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400" w:lineRule="exact"/>
        <w:ind w:left="35" w:right="110" w:firstLine="0"/>
        <w:jc w:val="center"/>
        <w:textAlignment w:val="auto"/>
        <w:rPr>
          <w:rFonts w:hint="default" w:eastAsia="宋体"/>
          <w:b/>
          <w:sz w:val="32"/>
          <w:lang w:val="en-US" w:eastAsia="zh-CN"/>
        </w:rPr>
      </w:pPr>
      <w:r>
        <w:rPr>
          <w:b/>
          <w:sz w:val="32"/>
        </w:rPr>
        <w:t>常州市高级职业技术学校</w:t>
      </w:r>
      <w:r>
        <w:rPr>
          <w:rFonts w:hint="eastAsia"/>
          <w:b/>
          <w:sz w:val="32"/>
          <w:lang w:val="en-US" w:eastAsia="zh-CN"/>
        </w:rPr>
        <w:t>机械工程学院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5" w:line="400" w:lineRule="exact"/>
        <w:ind w:left="124" w:right="110" w:firstLine="0"/>
        <w:jc w:val="center"/>
        <w:textAlignment w:val="auto"/>
        <w:rPr>
          <w:b/>
          <w:sz w:val="44"/>
        </w:rPr>
      </w:pPr>
      <w:r>
        <w:rPr>
          <w:b/>
          <w:w w:val="95"/>
          <w:sz w:val="44"/>
        </w:rPr>
        <w:t xml:space="preserve">关于开展“厉行勤俭节约，反对铺张浪费” </w:t>
      </w:r>
      <w:r>
        <w:rPr>
          <w:b/>
          <w:sz w:val="44"/>
        </w:rPr>
        <w:t>教育活动比赛的通知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7" w:line="400" w:lineRule="exact"/>
        <w:ind w:left="120"/>
        <w:textAlignment w:val="auto"/>
      </w:pPr>
      <w:r>
        <w:t>机械工程学院各班级团支部：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4" w:line="400" w:lineRule="exact"/>
        <w:ind w:left="120" w:right="197" w:firstLine="480"/>
        <w:jc w:val="both"/>
        <w:textAlignment w:val="auto"/>
      </w:pPr>
      <w:r>
        <w:rPr>
          <w:spacing w:val="-7"/>
        </w:rPr>
        <w:t>为深入贯彻落实习中共中央关于“厉行勤俭节约，反对铺张浪费”的指示精</w:t>
      </w:r>
      <w:r>
        <w:rPr>
          <w:spacing w:val="-10"/>
        </w:rPr>
        <w:t>神，坚持以社会主义核心价值观为引领，以在全市学生群体中树立勤俭约、绿色</w:t>
      </w:r>
      <w:r>
        <w:rPr>
          <w:spacing w:val="-7"/>
        </w:rPr>
        <w:t>环保的良好风尚，共建绿色节约型社会为目标，经讨论，决定开展“厉行勤俭节</w:t>
      </w:r>
      <w:r>
        <w:t>约反对铺张浪费”主题教育活动行。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9" w:line="400" w:lineRule="exact"/>
        <w:textAlignment w:val="auto"/>
        <w:rPr>
          <w:b/>
          <w:sz w:val="22"/>
        </w:rPr>
      </w:pPr>
      <w:r>
        <w:t>一、活动主题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00" w:lineRule="exact"/>
        <w:ind w:left="120" w:firstLine="480" w:firstLineChars="200"/>
        <w:textAlignment w:val="auto"/>
        <w:rPr>
          <w:sz w:val="22"/>
        </w:rPr>
      </w:pPr>
      <w:r>
        <w:t>厉行勤俭节约，反对铺张浪费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00" w:lineRule="exact"/>
        <w:textAlignment w:val="auto"/>
        <w:rPr>
          <w:b/>
          <w:sz w:val="28"/>
        </w:rPr>
      </w:pPr>
      <w:r>
        <w:t>二、活动对象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600"/>
        <w:textAlignment w:val="auto"/>
        <w:rPr>
          <w:sz w:val="23"/>
        </w:rPr>
      </w:pPr>
      <w:r>
        <w:t>机械工程学院全体学生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textAlignment w:val="auto"/>
        <w:rPr>
          <w:b/>
          <w:sz w:val="28"/>
        </w:rPr>
      </w:pPr>
      <w:r>
        <w:t>三、活动时间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00" w:lineRule="exact"/>
        <w:ind w:firstLine="480" w:firstLineChars="200"/>
        <w:textAlignment w:val="auto"/>
      </w:pPr>
      <w:r>
        <w:t>2020 年 9 月 16 日——9 月 22 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9" w:line="400" w:lineRule="exact"/>
        <w:textAlignment w:val="auto"/>
      </w:pPr>
      <w:r>
        <w:t>四、活动内容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1" w:line="400" w:lineRule="exact"/>
        <w:ind w:left="600"/>
        <w:textAlignment w:val="auto"/>
      </w:pPr>
      <w:r>
        <w:rPr>
          <w:rFonts w:hint="eastAsia"/>
          <w:lang w:val="en-US" w:eastAsia="zh-CN"/>
        </w:rPr>
        <w:t>1</w:t>
      </w:r>
      <w:r>
        <w:t>、“厉行勤俭节约，反对铺张浪费”主题征文比赛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1" w:line="400" w:lineRule="exact"/>
        <w:ind w:left="600"/>
        <w:textAlignment w:val="auto"/>
      </w:pPr>
      <w:r>
        <w:rPr>
          <w:rFonts w:hint="eastAsia"/>
          <w:lang w:val="en-US" w:eastAsia="zh-CN"/>
        </w:rPr>
        <w:t>2</w:t>
      </w:r>
      <w:r>
        <w:t>、“光盘行动”主题手抄报或绘画作品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3" w:line="400" w:lineRule="exact"/>
        <w:textAlignment w:val="auto"/>
      </w:pPr>
      <w:r>
        <w:t>五、评审时间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ind w:left="600"/>
        <w:textAlignment w:val="auto"/>
      </w:pPr>
      <w:r>
        <w:t>九月下旬（具体时间另行通知）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7" w:line="400" w:lineRule="exact"/>
        <w:textAlignment w:val="auto"/>
      </w:pPr>
      <w:r>
        <w:t>六、评比细则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400" w:lineRule="exact"/>
        <w:textAlignment w:val="auto"/>
        <w:rPr>
          <w:sz w:val="12"/>
        </w:rPr>
        <w:sectPr>
          <w:type w:val="continuous"/>
          <w:pgSz w:w="11850" w:h="16783"/>
          <w:pgMar w:top="1500" w:right="1600" w:bottom="280" w:left="1680" w:header="720" w:footer="720" w:gutter="0"/>
          <w:cols w:space="425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00" w:lineRule="exact"/>
        <w:ind w:left="600"/>
        <w:textAlignment w:val="auto"/>
      </w:pPr>
      <w:r>
        <w:rPr>
          <w:rFonts w:ascii="Times New Roman" w:eastAsia="Times New Roman"/>
        </w:rPr>
        <w:t>1</w:t>
      </w:r>
      <w:r>
        <w:t>、主题：主题明确新颖，有教育其实意义。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4" w:line="400" w:lineRule="exact"/>
        <w:ind w:left="600"/>
        <w:textAlignment w:val="auto"/>
      </w:pPr>
      <w:r>
        <w:rPr>
          <w:rFonts w:ascii="Times New Roman" w:eastAsia="Times New Roman"/>
        </w:rPr>
        <w:t>2</w:t>
      </w:r>
      <w:r>
        <w:t>、内容：能充分表达主题，内容健康向上。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400" w:lineRule="exact"/>
        <w:textAlignment w:val="auto"/>
      </w:pPr>
      <w:r>
        <w:t>七、奖项设置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eastAsia="zh-CN"/>
        </w:rPr>
      </w:pPr>
      <w:r>
        <w:t>征文比赛</w:t>
      </w:r>
      <w:r>
        <w:rPr>
          <w:rFonts w:hint="eastAsia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default"/>
          <w:lang w:val="en-US" w:eastAsia="zh-CN"/>
        </w:rPr>
      </w:pPr>
      <w:r>
        <w:t>一等奖</w:t>
      </w:r>
      <w:r>
        <w:rPr>
          <w:rFonts w:hint="eastAsia"/>
        </w:rPr>
        <w:t>蓝牙耳机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5名）单价200元，总价1000元。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val="en-US" w:eastAsia="zh-CN"/>
        </w:rPr>
      </w:pPr>
      <w:r>
        <w:t>二等奖</w:t>
      </w:r>
      <w:r>
        <w:rPr>
          <w:rFonts w:hint="eastAsia"/>
        </w:rPr>
        <w:t>“机械工程学院”LOGO定制双肩包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10名）单价100元，总价1000元。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val="en-US" w:eastAsia="zh-CN"/>
        </w:rPr>
      </w:pPr>
      <w:r>
        <w:t>三等奖</w:t>
      </w:r>
      <w:r>
        <w:rPr>
          <w:rFonts w:hint="eastAsia"/>
        </w:rPr>
        <w:t>“机械工程学院”LOGO定制木柄陶瓷杯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15名）单价70元，总价1050元。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评委纪念奖HDMI转VGA转接线（20名）单价80元，总价1600元。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ind w:left="60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eastAsia="zh-CN"/>
        </w:rPr>
      </w:pPr>
      <w:r>
        <w:t>手抄报或绘画</w:t>
      </w:r>
      <w:r>
        <w:rPr>
          <w:rFonts w:hint="eastAsia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val="en-US" w:eastAsia="zh-CN"/>
        </w:rPr>
      </w:pPr>
      <w:r>
        <w:t>一等奖</w:t>
      </w:r>
      <w:r>
        <w:rPr>
          <w:rFonts w:hint="eastAsia"/>
        </w:rPr>
        <w:t>电陶炉套装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5名）单价200元，总价1000元。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val="en-US" w:eastAsia="zh-CN"/>
        </w:rPr>
      </w:pPr>
      <w:r>
        <w:t>二等奖</w:t>
      </w:r>
      <w:r>
        <w:rPr>
          <w:rFonts w:hint="eastAsia"/>
        </w:rPr>
        <w:t>“机械工程学院”LOGO定制双肩包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10名）单价100元，总价1000元。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  <w:rPr>
          <w:rFonts w:hint="eastAsia"/>
          <w:lang w:val="en-US" w:eastAsia="zh-CN"/>
        </w:rPr>
      </w:pPr>
      <w:r>
        <w:t>三等奖</w:t>
      </w:r>
      <w:r>
        <w:rPr>
          <w:rFonts w:hint="eastAsia"/>
        </w:rPr>
        <w:t>“机械工程学院”LOGO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64G定制优盘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15名）单价70元，总价1050元。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textAlignment w:val="auto"/>
      </w:pPr>
      <w:r>
        <w:rPr>
          <w:rFonts w:hint="eastAsia"/>
          <w:lang w:val="en-US" w:eastAsia="zh-CN"/>
        </w:rPr>
        <w:t>评委纪念奖HDMI转VGA转接线（20名）单价50元，总价1000元。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400" w:lineRule="exact"/>
        <w:ind w:left="600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line="400" w:lineRule="exact"/>
        <w:ind w:left="540"/>
        <w:textAlignment w:val="auto"/>
      </w:pPr>
      <w:r>
        <w:t>（本次活动纳入本月团考核，请各班积极参加）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right="197" w:firstLine="4080" w:firstLineChars="1700"/>
        <w:textAlignment w:val="auto"/>
        <w:rPr>
          <w:rFonts w:hint="eastAsia"/>
          <w:lang w:val="en-US" w:eastAsia="zh-CN"/>
        </w:rPr>
      </w:pPr>
      <w:r>
        <w:t>常州市高级职业技术学校</w:t>
      </w:r>
      <w:r>
        <w:rPr>
          <w:rFonts w:hint="eastAsia"/>
          <w:lang w:val="en-US" w:eastAsia="zh-CN"/>
        </w:rPr>
        <w:t>机械工程学院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330" w:leftChars="150" w:right="197" w:firstLine="4800" w:firstLineChars="2000"/>
        <w:textAlignment w:val="auto"/>
      </w:pPr>
      <w:r>
        <w:t>二〇二〇年九月十六日</w:t>
      </w:r>
    </w:p>
    <w:sectPr>
      <w:type w:val="continuous"/>
      <w:pgSz w:w="11850" w:h="16783"/>
      <w:pgMar w:top="1502" w:right="1600" w:bottom="1412" w:left="1680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0CC11D06"/>
    <w:rsid w:val="0D626253"/>
    <w:rsid w:val="13E507C6"/>
    <w:rsid w:val="18A477D4"/>
    <w:rsid w:val="36A85817"/>
    <w:rsid w:val="598F3A03"/>
    <w:rsid w:val="5A8C393A"/>
    <w:rsid w:val="7A940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2020-09-29T10:57:00Z</dcterms:created>
  <dc:creator>apple</dc:creator>
  <cp:lastModifiedBy>DCHMSX</cp:lastModifiedBy>
  <dcterms:modified xsi:type="dcterms:W3CDTF">2020-10-20T02:16:34Z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2020-09-29T00:00:00Z</vt:filetime>
  </property>
  <property fmtid="{D5CDD505-2E9C-101B-9397-08002B2CF9AE}" pid="5" name="KSOProductBuildVer">
    <vt:lpwstr>2052-11.1.0.10000</vt:lpwstr>
  </property>
</Properties>
</file>