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69C0" w:rsidRDefault="009716E3">
      <w:pPr>
        <w:jc w:val="center"/>
        <w:rPr>
          <w:rFonts w:ascii="宋体"/>
          <w:sz w:val="36"/>
          <w:szCs w:val="36"/>
        </w:rPr>
      </w:pPr>
      <w:r>
        <w:rPr>
          <w:rFonts w:ascii="宋体" w:hAnsi="宋体" w:hint="eastAsia"/>
          <w:sz w:val="36"/>
          <w:szCs w:val="36"/>
        </w:rPr>
        <w:t>关于举办第</w:t>
      </w:r>
      <w:r w:rsidR="000634F1">
        <w:rPr>
          <w:rFonts w:ascii="宋体" w:hAnsi="宋体" w:hint="eastAsia"/>
          <w:sz w:val="36"/>
          <w:szCs w:val="36"/>
        </w:rPr>
        <w:t>四</w:t>
      </w:r>
      <w:r>
        <w:rPr>
          <w:rFonts w:ascii="宋体" w:hAnsi="宋体" w:hint="eastAsia"/>
          <w:sz w:val="36"/>
          <w:szCs w:val="36"/>
        </w:rPr>
        <w:t>届</w:t>
      </w:r>
      <w:r>
        <w:rPr>
          <w:rFonts w:ascii="宋体" w:hAnsi="宋体"/>
          <w:sz w:val="36"/>
          <w:szCs w:val="36"/>
        </w:rPr>
        <w:t>201</w:t>
      </w:r>
      <w:r w:rsidR="000634F1">
        <w:rPr>
          <w:rFonts w:ascii="宋体" w:hAnsi="宋体" w:hint="eastAsia"/>
          <w:sz w:val="36"/>
          <w:szCs w:val="36"/>
        </w:rPr>
        <w:t>9</w:t>
      </w:r>
      <w:r w:rsidR="00FC7BEF">
        <w:rPr>
          <w:rFonts w:ascii="宋体" w:hAnsi="宋体" w:hint="eastAsia"/>
          <w:sz w:val="36"/>
          <w:szCs w:val="36"/>
        </w:rPr>
        <w:t>年学生</w:t>
      </w:r>
      <w:r>
        <w:rPr>
          <w:rFonts w:ascii="宋体" w:hAnsi="宋体" w:hint="eastAsia"/>
          <w:sz w:val="36"/>
          <w:szCs w:val="36"/>
        </w:rPr>
        <w:t>创新</w:t>
      </w:r>
      <w:r w:rsidR="00655483">
        <w:rPr>
          <w:rFonts w:ascii="宋体" w:hAnsi="宋体" w:hint="eastAsia"/>
          <w:sz w:val="36"/>
          <w:szCs w:val="36"/>
        </w:rPr>
        <w:t>创意</w:t>
      </w:r>
      <w:r>
        <w:rPr>
          <w:rFonts w:ascii="宋体" w:hAnsi="宋体" w:hint="eastAsia"/>
          <w:sz w:val="36"/>
          <w:szCs w:val="36"/>
        </w:rPr>
        <w:t>作品大赛的通知</w:t>
      </w:r>
    </w:p>
    <w:p w:rsidR="009769C0" w:rsidRDefault="009716E3" w:rsidP="00655483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各班级、班主任、任课老师：</w:t>
      </w:r>
    </w:p>
    <w:p w:rsidR="009769C0" w:rsidRDefault="000634F1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为进一步</w:t>
      </w:r>
      <w:r w:rsidR="009716E3">
        <w:rPr>
          <w:rFonts w:ascii="仿宋_GB2312" w:eastAsia="仿宋_GB2312" w:hAnsi="仿宋_GB2312" w:cs="仿宋_GB2312" w:hint="eastAsia"/>
          <w:sz w:val="32"/>
          <w:szCs w:val="32"/>
        </w:rPr>
        <w:t>弘扬</w:t>
      </w:r>
      <w:r>
        <w:rPr>
          <w:rFonts w:ascii="仿宋_GB2312" w:eastAsia="仿宋_GB2312" w:hAnsi="仿宋_GB2312" w:cs="仿宋_GB2312" w:hint="eastAsia"/>
          <w:sz w:val="32"/>
          <w:szCs w:val="32"/>
        </w:rPr>
        <w:t>“劳动光荣、技能宝贵、创造伟大”</w:t>
      </w:r>
      <w:r w:rsidR="009716E3">
        <w:rPr>
          <w:rFonts w:ascii="仿宋_GB2312" w:eastAsia="仿宋_GB2312" w:hAnsi="仿宋_GB2312" w:cs="仿宋_GB2312" w:hint="eastAsia"/>
          <w:sz w:val="32"/>
          <w:szCs w:val="32"/>
        </w:rPr>
        <w:t>的时代风尚引导广大师生树立创新意识，更加注重培养学生职业素养、职业能力、创新能力和就业竞争力，提高教育教学质量，促进系部更好更快发展。经商定，决定举办第</w:t>
      </w:r>
      <w:r>
        <w:rPr>
          <w:rFonts w:ascii="仿宋_GB2312" w:eastAsia="仿宋_GB2312" w:hAnsi="仿宋_GB2312" w:cs="仿宋_GB2312" w:hint="eastAsia"/>
          <w:sz w:val="32"/>
          <w:szCs w:val="32"/>
        </w:rPr>
        <w:t>四</w:t>
      </w:r>
      <w:r w:rsidR="00B04A36">
        <w:rPr>
          <w:rFonts w:ascii="仿宋_GB2312" w:eastAsia="仿宋_GB2312" w:hAnsi="仿宋_GB2312" w:cs="仿宋_GB2312" w:hint="eastAsia"/>
          <w:sz w:val="32"/>
          <w:szCs w:val="32"/>
        </w:rPr>
        <w:t>届学生创新</w:t>
      </w:r>
      <w:r w:rsidR="00655483">
        <w:rPr>
          <w:rFonts w:ascii="仿宋_GB2312" w:eastAsia="仿宋_GB2312" w:hAnsi="仿宋_GB2312" w:cs="仿宋_GB2312" w:hint="eastAsia"/>
          <w:sz w:val="32"/>
          <w:szCs w:val="32"/>
        </w:rPr>
        <w:t>创意</w:t>
      </w:r>
      <w:r w:rsidR="009716E3">
        <w:rPr>
          <w:rFonts w:ascii="仿宋_GB2312" w:eastAsia="仿宋_GB2312" w:hAnsi="仿宋_GB2312" w:cs="仿宋_GB2312" w:hint="eastAsia"/>
          <w:sz w:val="32"/>
          <w:szCs w:val="32"/>
        </w:rPr>
        <w:t>作品大赛。具体事项通知如下：</w:t>
      </w:r>
    </w:p>
    <w:p w:rsidR="009769C0" w:rsidRDefault="009716E3">
      <w:pPr>
        <w:pStyle w:val="af1"/>
        <w:numPr>
          <w:ilvl w:val="0"/>
          <w:numId w:val="1"/>
        </w:numPr>
        <w:ind w:firstLineChars="0"/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目的意义</w:t>
      </w:r>
      <w:bookmarkStart w:id="0" w:name="_GoBack"/>
      <w:bookmarkEnd w:id="0"/>
    </w:p>
    <w:p w:rsidR="009769C0" w:rsidRDefault="009716E3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大赛以“创新思维、创新发展、创新伟大”为主题，突出自主创新理念，鼓励和推进全体师生以“创新学习、创新教学”为主的教育教学改革，培养师生创新意识，提高师生创新能力，让学生更好地把学到的理论知识和专业技能融会贯通，应用于实践生产中，发现一批具有创新潜质的创新人才，促进专业部教育教学创新发展。</w:t>
      </w:r>
    </w:p>
    <w:p w:rsidR="009769C0" w:rsidRDefault="009716E3">
      <w:pPr>
        <w:pStyle w:val="af1"/>
        <w:numPr>
          <w:ilvl w:val="0"/>
          <w:numId w:val="1"/>
        </w:numPr>
        <w:ind w:firstLineChars="0"/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参赛对象及作品数量</w:t>
      </w:r>
    </w:p>
    <w:p w:rsidR="009769C0" w:rsidRDefault="009716E3">
      <w:pPr>
        <w:pStyle w:val="af1"/>
        <w:numPr>
          <w:ilvl w:val="0"/>
          <w:numId w:val="2"/>
        </w:numPr>
        <w:ind w:left="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参赛对象：系</w:t>
      </w:r>
      <w:r w:rsidR="00655483">
        <w:rPr>
          <w:rFonts w:ascii="仿宋_GB2312" w:eastAsia="仿宋_GB2312" w:hAnsi="仿宋_GB2312" w:cs="仿宋_GB2312" w:hint="eastAsia"/>
          <w:sz w:val="32"/>
          <w:szCs w:val="32"/>
        </w:rPr>
        <w:t>部</w:t>
      </w:r>
      <w:r>
        <w:rPr>
          <w:rFonts w:ascii="仿宋_GB2312" w:eastAsia="仿宋_GB2312" w:hAnsi="仿宋_GB2312" w:cs="仿宋_GB2312" w:hint="eastAsia"/>
          <w:sz w:val="32"/>
          <w:szCs w:val="32"/>
        </w:rPr>
        <w:t>全体学生。</w:t>
      </w:r>
    </w:p>
    <w:p w:rsidR="009769C0" w:rsidRDefault="009716E3">
      <w:pPr>
        <w:pStyle w:val="af1"/>
        <w:numPr>
          <w:ilvl w:val="0"/>
          <w:numId w:val="2"/>
        </w:numPr>
        <w:ind w:left="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参赛方式：创新</w:t>
      </w:r>
      <w:r w:rsidR="000634F1">
        <w:rPr>
          <w:rFonts w:ascii="仿宋_GB2312" w:eastAsia="仿宋_GB2312" w:hAnsi="仿宋_GB2312" w:cs="仿宋_GB2312" w:hint="eastAsia"/>
          <w:sz w:val="32"/>
          <w:szCs w:val="32"/>
        </w:rPr>
        <w:t>创意</w:t>
      </w:r>
      <w:r>
        <w:rPr>
          <w:rFonts w:ascii="仿宋_GB2312" w:eastAsia="仿宋_GB2312" w:hAnsi="仿宋_GB2312" w:cs="仿宋_GB2312" w:hint="eastAsia"/>
          <w:sz w:val="32"/>
          <w:szCs w:val="32"/>
        </w:rPr>
        <w:t>作品</w:t>
      </w:r>
      <w:r w:rsidR="00655483">
        <w:rPr>
          <w:rFonts w:ascii="仿宋_GB2312" w:eastAsia="仿宋_GB2312" w:hAnsi="仿宋_GB2312" w:cs="仿宋_GB2312" w:hint="eastAsia"/>
          <w:sz w:val="32"/>
          <w:szCs w:val="32"/>
        </w:rPr>
        <w:t>制作</w:t>
      </w:r>
      <w:r>
        <w:rPr>
          <w:rFonts w:ascii="仿宋_GB2312" w:eastAsia="仿宋_GB2312" w:hAnsi="仿宋_GB2312" w:cs="仿宋_GB2312" w:hint="eastAsia"/>
          <w:sz w:val="32"/>
          <w:szCs w:val="32"/>
        </w:rPr>
        <w:t>竞赛。分个人赛和团队赛。团队赛不能超过3名同学，每人只能参加一个作品大赛。</w:t>
      </w:r>
    </w:p>
    <w:p w:rsidR="009769C0" w:rsidRDefault="009716E3">
      <w:pPr>
        <w:pStyle w:val="af1"/>
        <w:numPr>
          <w:ilvl w:val="0"/>
          <w:numId w:val="2"/>
        </w:numPr>
        <w:ind w:left="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指导教师确定：个人作品报1名指导教师，团队作品最多报2名指导教师；指导教师由各班班主任聘请，同一老师指导作品不能超过3个。</w:t>
      </w:r>
    </w:p>
    <w:p w:rsidR="00655483" w:rsidRDefault="009716E3">
      <w:pPr>
        <w:pStyle w:val="af1"/>
        <w:numPr>
          <w:ilvl w:val="0"/>
          <w:numId w:val="2"/>
        </w:numPr>
        <w:ind w:left="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作品数量：</w:t>
      </w:r>
      <w:r w:rsidR="00655483">
        <w:rPr>
          <w:rFonts w:ascii="仿宋_GB2312" w:eastAsia="仿宋_GB2312" w:hAnsi="仿宋_GB2312" w:cs="仿宋_GB2312" w:hint="eastAsia"/>
          <w:sz w:val="32"/>
          <w:szCs w:val="32"/>
        </w:rPr>
        <w:t>创新项目每班1~2个；创意作品每班2~3个；</w:t>
      </w:r>
      <w:r w:rsidR="00655483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少于规定作品数量的班级不参与组织奖评比。</w:t>
      </w:r>
    </w:p>
    <w:p w:rsidR="009769C0" w:rsidRDefault="009716E3">
      <w:pPr>
        <w:pStyle w:val="af1"/>
        <w:numPr>
          <w:ilvl w:val="0"/>
          <w:numId w:val="1"/>
        </w:numPr>
        <w:ind w:firstLineChars="0"/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参赛作品：</w:t>
      </w:r>
    </w:p>
    <w:p w:rsidR="009769C0" w:rsidRDefault="00FC7BEF" w:rsidP="002E6102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1、三年级</w:t>
      </w:r>
      <w:r>
        <w:rPr>
          <w:rFonts w:ascii="仿宋_GB2312" w:eastAsia="仿宋_GB2312" w:hAnsi="仿宋_GB2312" w:cs="仿宋_GB2312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sz w:val="32"/>
          <w:szCs w:val="32"/>
        </w:rPr>
        <w:t>四年级</w:t>
      </w:r>
      <w:r>
        <w:rPr>
          <w:rFonts w:ascii="仿宋_GB2312" w:eastAsia="仿宋_GB2312" w:hAnsi="仿宋_GB2312" w:cs="仿宋_GB2312"/>
          <w:sz w:val="32"/>
          <w:szCs w:val="32"/>
        </w:rPr>
        <w:t>、技师班</w:t>
      </w:r>
      <w:r>
        <w:rPr>
          <w:rFonts w:ascii="仿宋_GB2312" w:eastAsia="仿宋_GB2312" w:hAnsi="仿宋_GB2312" w:cs="仿宋_GB2312" w:hint="eastAsia"/>
          <w:sz w:val="32"/>
          <w:szCs w:val="32"/>
        </w:rPr>
        <w:t>上交</w:t>
      </w:r>
      <w:r>
        <w:rPr>
          <w:rFonts w:ascii="仿宋_GB2312" w:eastAsia="仿宋_GB2312" w:hAnsi="仿宋_GB2312" w:cs="仿宋_GB2312"/>
          <w:sz w:val="32"/>
          <w:szCs w:val="32"/>
        </w:rPr>
        <w:t>作品要求：</w:t>
      </w:r>
      <w:r w:rsidR="002E6102">
        <w:rPr>
          <w:rFonts w:ascii="仿宋_GB2312" w:eastAsia="仿宋_GB2312" w:hAnsi="仿宋_GB2312" w:cs="仿宋_GB2312" w:hint="eastAsia"/>
          <w:sz w:val="32"/>
          <w:szCs w:val="32"/>
        </w:rPr>
        <w:t>在日常生活中、实践生产中和科技创新中具有创新创意特色的加工制造类作品，并利用校内实训基地设备制作的（作品主体），以实物（材质：普钢、普铝、成型塑料）展示的作品，可以是一个独立、完整的产品，也可以是一个设备或仪器中的零部件。所有作品须以能够演示的实物或模型参赛。上报参赛作品需附带作品创新作品申报表、制作工艺说明、现场（校内）制作视频和照片等相关资料。一式一份，按顺序装订成册。</w:t>
      </w:r>
    </w:p>
    <w:p w:rsidR="00FC7BEF" w:rsidRPr="002E6102" w:rsidRDefault="00FC7BEF" w:rsidP="002E6102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2、一年级</w:t>
      </w:r>
      <w:r>
        <w:rPr>
          <w:rFonts w:ascii="仿宋_GB2312" w:eastAsia="仿宋_GB2312" w:hAnsi="仿宋_GB2312" w:cs="仿宋_GB2312"/>
          <w:sz w:val="32"/>
          <w:szCs w:val="32"/>
        </w:rPr>
        <w:t>、二年级上交作品要求：</w:t>
      </w:r>
      <w:r>
        <w:rPr>
          <w:rFonts w:ascii="仿宋_GB2312" w:eastAsia="仿宋_GB2312" w:hAnsi="仿宋_GB2312" w:cs="仿宋_GB2312" w:hint="eastAsia"/>
          <w:sz w:val="32"/>
          <w:szCs w:val="32"/>
        </w:rPr>
        <w:t>在日常生活中、实践生产中和科技创新中具有创新创意特色的作品。</w:t>
      </w:r>
      <w:r>
        <w:rPr>
          <w:rFonts w:ascii="仿宋_GB2312" w:eastAsia="仿宋_GB2312" w:hAnsi="仿宋_GB2312" w:cs="仿宋_GB2312"/>
          <w:sz w:val="32"/>
          <w:szCs w:val="32"/>
        </w:rPr>
        <w:t>不局限</w:t>
      </w:r>
      <w:r>
        <w:rPr>
          <w:rFonts w:ascii="仿宋_GB2312" w:eastAsia="仿宋_GB2312" w:hAnsi="仿宋_GB2312" w:cs="仿宋_GB2312" w:hint="eastAsia"/>
          <w:sz w:val="32"/>
          <w:szCs w:val="32"/>
        </w:rPr>
        <w:t>于加工</w:t>
      </w:r>
      <w:r>
        <w:rPr>
          <w:rFonts w:ascii="仿宋_GB2312" w:eastAsia="仿宋_GB2312" w:hAnsi="仿宋_GB2312" w:cs="仿宋_GB2312"/>
          <w:sz w:val="32"/>
          <w:szCs w:val="32"/>
        </w:rPr>
        <w:t>制造类作品。</w:t>
      </w:r>
      <w:r>
        <w:rPr>
          <w:rFonts w:ascii="仿宋_GB2312" w:eastAsia="仿宋_GB2312" w:hAnsi="仿宋_GB2312" w:cs="仿宋_GB2312" w:hint="eastAsia"/>
          <w:sz w:val="32"/>
          <w:szCs w:val="32"/>
        </w:rPr>
        <w:t>材料</w:t>
      </w:r>
      <w:r>
        <w:rPr>
          <w:rFonts w:ascii="仿宋_GB2312" w:eastAsia="仿宋_GB2312" w:hAnsi="仿宋_GB2312" w:cs="仿宋_GB2312"/>
          <w:sz w:val="32"/>
          <w:szCs w:val="32"/>
        </w:rPr>
        <w:t>不限，</w:t>
      </w:r>
      <w:r>
        <w:rPr>
          <w:rFonts w:ascii="仿宋_GB2312" w:eastAsia="仿宋_GB2312" w:hAnsi="仿宋_GB2312" w:cs="仿宋_GB2312" w:hint="eastAsia"/>
          <w:sz w:val="32"/>
          <w:szCs w:val="32"/>
        </w:rPr>
        <w:t>可以</w:t>
      </w:r>
      <w:r>
        <w:rPr>
          <w:rFonts w:ascii="仿宋_GB2312" w:eastAsia="仿宋_GB2312" w:hAnsi="仿宋_GB2312" w:cs="仿宋_GB2312"/>
          <w:sz w:val="32"/>
          <w:szCs w:val="32"/>
        </w:rPr>
        <w:t>是具有实用性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/>
          <w:sz w:val="32"/>
          <w:szCs w:val="32"/>
        </w:rPr>
        <w:t>也可以是具有观赏</w:t>
      </w:r>
      <w:r>
        <w:rPr>
          <w:rFonts w:ascii="仿宋_GB2312" w:eastAsia="仿宋_GB2312" w:hAnsi="仿宋_GB2312" w:cs="仿宋_GB2312" w:hint="eastAsia"/>
          <w:sz w:val="32"/>
          <w:szCs w:val="32"/>
        </w:rPr>
        <w:t>性</w:t>
      </w:r>
      <w:r>
        <w:rPr>
          <w:rFonts w:ascii="仿宋_GB2312" w:eastAsia="仿宋_GB2312" w:hAnsi="仿宋_GB2312" w:cs="仿宋_GB2312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所以</w:t>
      </w:r>
      <w:r>
        <w:rPr>
          <w:rFonts w:ascii="仿宋_GB2312" w:eastAsia="仿宋_GB2312" w:hAnsi="仿宋_GB2312" w:cs="仿宋_GB2312"/>
          <w:sz w:val="32"/>
          <w:szCs w:val="32"/>
        </w:rPr>
        <w:t>作品须</w:t>
      </w:r>
      <w:r>
        <w:rPr>
          <w:rFonts w:ascii="仿宋_GB2312" w:eastAsia="仿宋_GB2312" w:hAnsi="仿宋_GB2312" w:cs="仿宋_GB2312" w:hint="eastAsia"/>
          <w:sz w:val="32"/>
          <w:szCs w:val="32"/>
        </w:rPr>
        <w:t>以</w:t>
      </w:r>
      <w:r>
        <w:rPr>
          <w:rFonts w:ascii="仿宋_GB2312" w:eastAsia="仿宋_GB2312" w:hAnsi="仿宋_GB2312" w:cs="仿宋_GB2312"/>
          <w:sz w:val="32"/>
          <w:szCs w:val="32"/>
        </w:rPr>
        <w:t>实物</w:t>
      </w:r>
      <w:r>
        <w:rPr>
          <w:rFonts w:ascii="仿宋_GB2312" w:eastAsia="仿宋_GB2312" w:hAnsi="仿宋_GB2312" w:cs="仿宋_GB2312" w:hint="eastAsia"/>
          <w:sz w:val="32"/>
          <w:szCs w:val="32"/>
        </w:rPr>
        <w:t>或</w:t>
      </w:r>
      <w:r>
        <w:rPr>
          <w:rFonts w:ascii="仿宋_GB2312" w:eastAsia="仿宋_GB2312" w:hAnsi="仿宋_GB2312" w:cs="仿宋_GB2312"/>
          <w:sz w:val="32"/>
          <w:szCs w:val="32"/>
        </w:rPr>
        <w:t>模型参赛。</w:t>
      </w:r>
      <w:r>
        <w:rPr>
          <w:rFonts w:ascii="仿宋_GB2312" w:eastAsia="仿宋_GB2312" w:hAnsi="仿宋_GB2312" w:cs="仿宋_GB2312" w:hint="eastAsia"/>
          <w:sz w:val="32"/>
          <w:szCs w:val="32"/>
        </w:rPr>
        <w:t>上报参赛作品需附带作品创新作品申报表、制作工艺说明、现场（校内）制作视频和照片等相关资料。一式一份，按顺序装订成册。</w:t>
      </w:r>
    </w:p>
    <w:p w:rsidR="009769C0" w:rsidRDefault="009716E3">
      <w:pPr>
        <w:pStyle w:val="af1"/>
        <w:numPr>
          <w:ilvl w:val="0"/>
          <w:numId w:val="1"/>
        </w:numPr>
        <w:ind w:firstLineChars="0"/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大赛阶段</w:t>
      </w:r>
    </w:p>
    <w:p w:rsidR="009769C0" w:rsidRDefault="009716E3">
      <w:pPr>
        <w:pStyle w:val="af1"/>
        <w:numPr>
          <w:ilvl w:val="0"/>
          <w:numId w:val="3"/>
        </w:numPr>
        <w:ind w:left="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宣传发动阶段（</w:t>
      </w:r>
      <w:r w:rsidR="00FC7BEF">
        <w:rPr>
          <w:rFonts w:ascii="仿宋_GB2312" w:eastAsia="仿宋_GB2312" w:hAnsi="仿宋_GB2312" w:cs="仿宋_GB2312" w:hint="eastAsia"/>
          <w:kern w:val="0"/>
          <w:sz w:val="32"/>
          <w:szCs w:val="32"/>
        </w:rPr>
        <w:t>2019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</w:t>
      </w:r>
      <w:r w:rsidR="00FC7BEF">
        <w:rPr>
          <w:rFonts w:ascii="仿宋_GB2312" w:eastAsia="仿宋_GB2312" w:hAnsi="仿宋_GB2312" w:cs="仿宋_GB2312" w:hint="eastAsia"/>
          <w:kern w:val="0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</w:t>
      </w:r>
      <w:r w:rsidR="004B5C39">
        <w:rPr>
          <w:rFonts w:ascii="仿宋_GB2312" w:eastAsia="仿宋_GB2312" w:hAnsi="仿宋_GB2312" w:cs="仿宋_GB2312"/>
          <w:kern w:val="0"/>
          <w:sz w:val="32"/>
          <w:szCs w:val="32"/>
        </w:rPr>
        <w:t>15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日~</w:t>
      </w:r>
      <w:r w:rsidR="00FC7BEF">
        <w:rPr>
          <w:rFonts w:ascii="仿宋_GB2312" w:eastAsia="仿宋_GB2312" w:hAnsi="仿宋_GB2312" w:cs="仿宋_GB2312" w:hint="eastAsia"/>
          <w:kern w:val="0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</w:t>
      </w:r>
      <w:r w:rsidR="004B5C39">
        <w:rPr>
          <w:rFonts w:ascii="仿宋_GB2312" w:eastAsia="仿宋_GB2312" w:hAnsi="仿宋_GB2312" w:cs="仿宋_GB2312" w:hint="eastAsia"/>
          <w:kern w:val="0"/>
          <w:sz w:val="32"/>
          <w:szCs w:val="32"/>
        </w:rPr>
        <w:t>19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日）。各班主任结合专业特点和班级情况组织宣传动员，初定学生选手和聘请指导教师。</w:t>
      </w:r>
    </w:p>
    <w:p w:rsidR="009769C0" w:rsidRDefault="009716E3">
      <w:pPr>
        <w:pStyle w:val="af1"/>
        <w:numPr>
          <w:ilvl w:val="0"/>
          <w:numId w:val="3"/>
        </w:numPr>
        <w:ind w:left="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作品选取阶段（</w:t>
      </w:r>
      <w:r w:rsidR="00FC7BEF">
        <w:rPr>
          <w:rFonts w:ascii="仿宋_GB2312" w:eastAsia="仿宋_GB2312" w:hAnsi="仿宋_GB2312" w:cs="仿宋_GB2312" w:hint="eastAsia"/>
          <w:kern w:val="0"/>
          <w:sz w:val="32"/>
          <w:szCs w:val="32"/>
        </w:rPr>
        <w:t>2019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年4月</w:t>
      </w:r>
      <w:r w:rsidR="004B5C39">
        <w:rPr>
          <w:rFonts w:ascii="仿宋_GB2312" w:eastAsia="仿宋_GB2312" w:hAnsi="仿宋_GB2312" w:cs="仿宋_GB2312" w:hint="eastAsia"/>
          <w:kern w:val="0"/>
          <w:sz w:val="32"/>
          <w:szCs w:val="32"/>
        </w:rPr>
        <w:t>22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日~4月</w:t>
      </w:r>
      <w:r w:rsidR="004B5C39">
        <w:rPr>
          <w:rFonts w:ascii="仿宋_GB2312" w:eastAsia="仿宋_GB2312" w:hAnsi="仿宋_GB2312" w:cs="仿宋_GB2312" w:hint="eastAsia"/>
          <w:kern w:val="0"/>
          <w:sz w:val="32"/>
          <w:szCs w:val="32"/>
        </w:rPr>
        <w:t>26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日）。班主任、指导教师、学生选手商定作品来源、作品结构、作品特色、作品制作准备等相关信息收集。</w:t>
      </w:r>
    </w:p>
    <w:p w:rsidR="009769C0" w:rsidRDefault="009716E3">
      <w:pPr>
        <w:pStyle w:val="af1"/>
        <w:numPr>
          <w:ilvl w:val="0"/>
          <w:numId w:val="3"/>
        </w:numPr>
        <w:ind w:left="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作品制作阶段（</w:t>
      </w:r>
      <w:r w:rsidR="00FC7BEF">
        <w:rPr>
          <w:rFonts w:ascii="仿宋_GB2312" w:eastAsia="仿宋_GB2312" w:hAnsi="仿宋_GB2312" w:cs="仿宋_GB2312" w:hint="eastAsia"/>
          <w:kern w:val="0"/>
          <w:sz w:val="32"/>
          <w:szCs w:val="32"/>
        </w:rPr>
        <w:t>2019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年4月</w:t>
      </w:r>
      <w:r w:rsidR="004B5C39">
        <w:rPr>
          <w:rFonts w:ascii="仿宋_GB2312" w:eastAsia="仿宋_GB2312" w:hAnsi="仿宋_GB2312" w:cs="仿宋_GB2312" w:hint="eastAsia"/>
          <w:kern w:val="0"/>
          <w:sz w:val="32"/>
          <w:szCs w:val="32"/>
        </w:rPr>
        <w:t>28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日</w:t>
      </w:r>
      <w:r w:rsidR="004B5C39">
        <w:rPr>
          <w:rFonts w:ascii="仿宋_GB2312" w:eastAsia="仿宋_GB2312" w:hAnsi="仿宋_GB2312" w:cs="仿宋_GB2312" w:hint="eastAsia"/>
          <w:kern w:val="0"/>
          <w:sz w:val="32"/>
          <w:szCs w:val="32"/>
        </w:rPr>
        <w:t>~5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</w:t>
      </w:r>
      <w:r w:rsidR="004B5C39">
        <w:rPr>
          <w:rFonts w:ascii="仿宋_GB2312" w:eastAsia="仿宋_GB2312" w:hAnsi="仿宋_GB2312" w:cs="仿宋_GB2312" w:hint="eastAsia"/>
          <w:kern w:val="0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日）。各指导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lastRenderedPageBreak/>
        <w:t>教师组织学生在实习室或利用业余时间制作作品。</w:t>
      </w:r>
    </w:p>
    <w:p w:rsidR="009769C0" w:rsidRDefault="002E6102">
      <w:pPr>
        <w:spacing w:line="56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4.</w:t>
      </w:r>
      <w:r w:rsidR="009716E3">
        <w:rPr>
          <w:rFonts w:ascii="仿宋_GB2312" w:eastAsia="仿宋_GB2312" w:hAnsi="仿宋_GB2312" w:cs="仿宋_GB2312" w:hint="eastAsia"/>
          <w:kern w:val="0"/>
          <w:sz w:val="32"/>
          <w:szCs w:val="32"/>
        </w:rPr>
        <w:t>作品展示评比阶段（</w:t>
      </w:r>
      <w:r w:rsidR="00FC7BEF">
        <w:rPr>
          <w:rFonts w:ascii="仿宋_GB2312" w:eastAsia="仿宋_GB2312" w:hAnsi="仿宋_GB2312" w:cs="仿宋_GB2312" w:hint="eastAsia"/>
          <w:kern w:val="0"/>
          <w:sz w:val="32"/>
          <w:szCs w:val="32"/>
        </w:rPr>
        <w:t>2019</w:t>
      </w:r>
      <w:r w:rsidR="009716E3">
        <w:rPr>
          <w:rFonts w:ascii="仿宋_GB2312" w:eastAsia="仿宋_GB2312" w:hAnsi="仿宋_GB2312" w:cs="仿宋_GB2312" w:hint="eastAsia"/>
          <w:kern w:val="0"/>
          <w:sz w:val="32"/>
          <w:szCs w:val="32"/>
        </w:rPr>
        <w:t>年5月</w:t>
      </w:r>
      <w:r w:rsidR="004B5C39">
        <w:rPr>
          <w:rFonts w:ascii="仿宋_GB2312" w:eastAsia="仿宋_GB2312" w:hAnsi="仿宋_GB2312" w:cs="仿宋_GB2312" w:hint="eastAsia"/>
          <w:kern w:val="0"/>
          <w:sz w:val="32"/>
          <w:szCs w:val="32"/>
        </w:rPr>
        <w:t>13</w:t>
      </w:r>
      <w:r w:rsidR="009716E3">
        <w:rPr>
          <w:rFonts w:ascii="仿宋_GB2312" w:eastAsia="仿宋_GB2312" w:hAnsi="仿宋_GB2312" w:cs="仿宋_GB2312" w:hint="eastAsia"/>
          <w:kern w:val="0"/>
          <w:sz w:val="32"/>
          <w:szCs w:val="32"/>
        </w:rPr>
        <w:t>日~5月</w:t>
      </w:r>
      <w:r w:rsidR="004B5C39">
        <w:rPr>
          <w:rFonts w:ascii="仿宋_GB2312" w:eastAsia="仿宋_GB2312" w:hAnsi="仿宋_GB2312" w:cs="仿宋_GB2312" w:hint="eastAsia"/>
          <w:kern w:val="0"/>
          <w:sz w:val="32"/>
          <w:szCs w:val="32"/>
        </w:rPr>
        <w:t>24</w:t>
      </w:r>
      <w:r w:rsidR="009716E3">
        <w:rPr>
          <w:rFonts w:ascii="仿宋_GB2312" w:eastAsia="仿宋_GB2312" w:hAnsi="仿宋_GB2312" w:cs="仿宋_GB2312" w:hint="eastAsia"/>
          <w:kern w:val="0"/>
          <w:sz w:val="32"/>
          <w:szCs w:val="32"/>
        </w:rPr>
        <w:t>日）。由校内人员、企业人员、高校人员组成专家评委会进行评比，采用专家评审和班主任、指导教师评审相结合的方式进行，其中专家评审占70%，班主任评审占10%，指导教师评审占20%。</w:t>
      </w:r>
      <w:r w:rsidR="009716E3">
        <w:rPr>
          <w:rFonts w:ascii="仿宋_GB2312" w:eastAsia="仿宋_GB2312" w:hAnsi="仿宋_GB2312" w:cs="仿宋_GB2312" w:hint="eastAsia"/>
          <w:sz w:val="32"/>
          <w:szCs w:val="32"/>
        </w:rPr>
        <w:t>创新项目</w:t>
      </w:r>
      <w:r w:rsidR="004B5C39">
        <w:rPr>
          <w:rFonts w:ascii="仿宋_GB2312" w:eastAsia="仿宋_GB2312" w:hAnsi="仿宋_GB2312" w:cs="仿宋_GB2312" w:hint="eastAsia"/>
          <w:sz w:val="32"/>
          <w:szCs w:val="32"/>
        </w:rPr>
        <w:t>选手</w:t>
      </w:r>
      <w:r w:rsidR="004B5C39">
        <w:rPr>
          <w:rFonts w:ascii="仿宋_GB2312" w:eastAsia="仿宋_GB2312" w:hAnsi="仿宋_GB2312" w:cs="仿宋_GB2312"/>
          <w:sz w:val="32"/>
          <w:szCs w:val="32"/>
        </w:rPr>
        <w:t>可以制作</w:t>
      </w:r>
      <w:r w:rsidR="004B5C39">
        <w:rPr>
          <w:rFonts w:ascii="仿宋_GB2312" w:eastAsia="仿宋_GB2312" w:hAnsi="仿宋_GB2312" w:cs="仿宋_GB2312" w:hint="eastAsia"/>
          <w:sz w:val="32"/>
          <w:szCs w:val="32"/>
        </w:rPr>
        <w:t>ppt进行</w:t>
      </w:r>
      <w:r w:rsidR="004B5C39">
        <w:rPr>
          <w:rFonts w:ascii="仿宋_GB2312" w:eastAsia="仿宋_GB2312" w:hAnsi="仿宋_GB2312" w:cs="仿宋_GB2312"/>
          <w:sz w:val="32"/>
          <w:szCs w:val="32"/>
        </w:rPr>
        <w:t>现场展演，</w:t>
      </w:r>
      <w:r w:rsidR="009716E3">
        <w:rPr>
          <w:rFonts w:ascii="仿宋_GB2312" w:eastAsia="仿宋_GB2312" w:hAnsi="仿宋_GB2312" w:cs="仿宋_GB2312" w:hint="eastAsia"/>
          <w:sz w:val="32"/>
          <w:szCs w:val="32"/>
        </w:rPr>
        <w:t>每项展演时间不得超过1</w:t>
      </w:r>
      <w:r w:rsidR="009716E3">
        <w:rPr>
          <w:rFonts w:ascii="仿宋_GB2312" w:eastAsia="仿宋_GB2312" w:hAnsi="仿宋_GB2312" w:cs="仿宋_GB2312"/>
          <w:sz w:val="32"/>
          <w:szCs w:val="32"/>
        </w:rPr>
        <w:t>0分钟</w:t>
      </w:r>
      <w:r w:rsidR="009716E3">
        <w:rPr>
          <w:rFonts w:ascii="仿宋_GB2312" w:eastAsia="仿宋_GB2312" w:hAnsi="仿宋_GB2312" w:cs="仿宋_GB2312" w:hint="eastAsia"/>
          <w:sz w:val="32"/>
          <w:szCs w:val="32"/>
        </w:rPr>
        <w:t>，</w:t>
      </w:r>
    </w:p>
    <w:p w:rsidR="009769C0" w:rsidRDefault="009716E3">
      <w:pPr>
        <w:pStyle w:val="af1"/>
        <w:numPr>
          <w:ilvl w:val="0"/>
          <w:numId w:val="1"/>
        </w:numPr>
        <w:ind w:firstLineChars="0"/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奖励办法</w:t>
      </w:r>
    </w:p>
    <w:p w:rsidR="009769C0" w:rsidRDefault="004B5C39">
      <w:pPr>
        <w:pStyle w:val="af1"/>
        <w:ind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1、</w:t>
      </w:r>
      <w:r w:rsidR="009716E3">
        <w:rPr>
          <w:rFonts w:ascii="仿宋_GB2312" w:eastAsia="仿宋_GB2312" w:hAnsi="仿宋_GB2312" w:cs="仿宋_GB2312" w:hint="eastAsia"/>
          <w:kern w:val="0"/>
          <w:sz w:val="32"/>
          <w:szCs w:val="32"/>
        </w:rPr>
        <w:t>大赛设学生作品奖、优秀指导教师奖和优秀组织奖。其中学生作品奖设一、二、三等奖，学生作品获奖比例分别为总数的10%、20%、30%。对获奖学生作品颁发证书和物质奖励，对获奖学生作品的优秀指导教师颁发证书和奖励，对获优秀组织奖的班级班主任颁发证书和奖励。</w:t>
      </w:r>
    </w:p>
    <w:p w:rsidR="004B5C39" w:rsidRDefault="004B5C39">
      <w:pPr>
        <w:pStyle w:val="af1"/>
        <w:ind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2、班级上交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作品评奖情况将纳入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5月份</w:t>
      </w:r>
      <w:r>
        <w:rPr>
          <w:rFonts w:ascii="仿宋_GB2312" w:eastAsia="仿宋_GB2312" w:hAnsi="仿宋_GB2312" w:cs="仿宋_GB2312"/>
          <w:kern w:val="0"/>
          <w:sz w:val="32"/>
          <w:szCs w:val="32"/>
        </w:rPr>
        <w:t>支部的团考核。</w:t>
      </w:r>
    </w:p>
    <w:p w:rsidR="009769C0" w:rsidRDefault="009716E3">
      <w:pPr>
        <w:pStyle w:val="af1"/>
        <w:numPr>
          <w:ilvl w:val="0"/>
          <w:numId w:val="1"/>
        </w:numPr>
        <w:ind w:firstLineChars="0"/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有关要求</w:t>
      </w:r>
    </w:p>
    <w:p w:rsidR="009769C0" w:rsidRDefault="009716E3">
      <w:pPr>
        <w:pStyle w:val="af1"/>
        <w:ind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1.各班主任要高度重视，认真组织，通过多种形式广泛宣传，重点做好学生思想教育，专业巩固教育等，发挥学生积极性和能动性，选拔优秀学生制作的优秀创新创意作品。</w:t>
      </w:r>
    </w:p>
    <w:p w:rsidR="009769C0" w:rsidRDefault="009716E3">
      <w:pPr>
        <w:pStyle w:val="af1"/>
        <w:ind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2.参赛作品要贴紧生活、贴紧生产、贴紧艺术，凝聚教学中的专业知识和专业技能点，展现学习成果和教学成果，具有科学性、艺术性、新颖性、鉴赏性。参赛作品若采用校外制作手段、侵犯知识产权、弄虚作假现象的，一经查实由上报班级班主任承担全部责任，有活动组委会撤销参赛资格和大赛荣誉及奖励。</w:t>
      </w:r>
    </w:p>
    <w:p w:rsidR="009769C0" w:rsidRDefault="009716E3">
      <w:pPr>
        <w:pStyle w:val="af1"/>
        <w:ind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3.参赛作品由专业部统一收藏，陈列在教学成果室展示。</w:t>
      </w:r>
    </w:p>
    <w:p w:rsidR="009769C0" w:rsidRDefault="009716E3">
      <w:pPr>
        <w:pStyle w:val="af1"/>
        <w:ind w:firstLine="64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lastRenderedPageBreak/>
        <w:t>4.作品制作过程必须安全第一，做到无人员伤害事故、无机床设备损害、无违纪违规事件，无工量具遗失方可参加比赛。</w:t>
      </w:r>
    </w:p>
    <w:p w:rsidR="009769C0" w:rsidRDefault="009716E3">
      <w:pPr>
        <w:pStyle w:val="af1"/>
        <w:ind w:firstLineChars="0" w:firstLine="0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   5.</w:t>
      </w:r>
      <w:r w:rsidR="002E6102">
        <w:rPr>
          <w:rFonts w:ascii="仿宋_GB2312" w:eastAsia="仿宋_GB2312" w:hAnsi="仿宋_GB2312" w:cs="仿宋_GB2312" w:hint="eastAsia"/>
          <w:kern w:val="0"/>
          <w:sz w:val="32"/>
          <w:szCs w:val="32"/>
        </w:rPr>
        <w:t>作品制作的普通材质材料和通用工量刃具由系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部提供，使用时办理借用手续和领用手续。借用物品如有遗失和损伤由班级赔偿。</w:t>
      </w:r>
    </w:p>
    <w:p w:rsidR="009769C0" w:rsidRDefault="009716E3">
      <w:pPr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七．未尽事宜由专业部教务科解释。</w:t>
      </w:r>
    </w:p>
    <w:p w:rsidR="009769C0" w:rsidRDefault="009769C0">
      <w:pPr>
        <w:rPr>
          <w:rFonts w:ascii="宋体"/>
          <w:b/>
          <w:sz w:val="28"/>
          <w:szCs w:val="28"/>
        </w:rPr>
      </w:pPr>
    </w:p>
    <w:p w:rsidR="009769C0" w:rsidRDefault="009716E3">
      <w:pPr>
        <w:spacing w:line="560" w:lineRule="exact"/>
        <w:ind w:firstLineChars="195" w:firstLine="624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附件：</w:t>
      </w:r>
    </w:p>
    <w:p w:rsidR="009769C0" w:rsidRDefault="009716E3">
      <w:pPr>
        <w:spacing w:line="560" w:lineRule="exact"/>
        <w:ind w:firstLineChars="195" w:firstLine="624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、创新</w:t>
      </w:r>
      <w:r w:rsidR="00E261CA">
        <w:rPr>
          <w:rFonts w:ascii="仿宋_GB2312" w:eastAsia="仿宋_GB2312" w:hAnsi="仿宋_GB2312" w:cs="仿宋_GB2312" w:hint="eastAsia"/>
          <w:sz w:val="32"/>
          <w:szCs w:val="32"/>
        </w:rPr>
        <w:t>创意</w:t>
      </w:r>
      <w:r>
        <w:rPr>
          <w:rFonts w:ascii="仿宋_GB2312" w:eastAsia="仿宋_GB2312" w:hAnsi="仿宋_GB2312" w:cs="仿宋_GB2312" w:hint="eastAsia"/>
          <w:sz w:val="32"/>
          <w:szCs w:val="32"/>
        </w:rPr>
        <w:t>项目申报表</w:t>
      </w:r>
    </w:p>
    <w:p w:rsidR="009769C0" w:rsidRPr="00E261CA" w:rsidRDefault="009716E3" w:rsidP="00E261CA">
      <w:pPr>
        <w:spacing w:line="560" w:lineRule="exact"/>
        <w:ind w:firstLineChars="195" w:firstLine="624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、创新创意作品大赛报名汇总表</w:t>
      </w:r>
    </w:p>
    <w:p w:rsidR="009769C0" w:rsidRPr="009716E3" w:rsidRDefault="009769C0">
      <w:pPr>
        <w:rPr>
          <w:rFonts w:ascii="宋体" w:hAnsi="宋体"/>
          <w:sz w:val="24"/>
          <w:szCs w:val="24"/>
        </w:rPr>
      </w:pPr>
    </w:p>
    <w:p w:rsidR="009769C0" w:rsidRDefault="009769C0">
      <w:pPr>
        <w:pStyle w:val="af1"/>
        <w:ind w:leftChars="171" w:left="359" w:firstLineChars="150" w:firstLine="360"/>
        <w:rPr>
          <w:rFonts w:ascii="宋体" w:hAnsi="宋体"/>
          <w:sz w:val="24"/>
          <w:szCs w:val="24"/>
        </w:rPr>
      </w:pPr>
    </w:p>
    <w:p w:rsidR="009769C0" w:rsidRDefault="009769C0">
      <w:pPr>
        <w:pStyle w:val="af1"/>
        <w:ind w:leftChars="171" w:left="359" w:firstLineChars="150" w:firstLine="360"/>
        <w:rPr>
          <w:rFonts w:ascii="宋体"/>
          <w:sz w:val="24"/>
          <w:szCs w:val="24"/>
        </w:rPr>
      </w:pPr>
    </w:p>
    <w:p w:rsidR="009769C0" w:rsidRDefault="009716E3">
      <w:pPr>
        <w:jc w:val="right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江苏省武进中等专业学校机械工程系</w:t>
      </w:r>
    </w:p>
    <w:p w:rsidR="009769C0" w:rsidRDefault="009716E3">
      <w:pPr>
        <w:jc w:val="right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201</w:t>
      </w:r>
      <w:r w:rsidR="00FC7BEF">
        <w:rPr>
          <w:rFonts w:ascii="宋体" w:hAnsi="宋体" w:hint="eastAsia"/>
          <w:sz w:val="28"/>
          <w:szCs w:val="28"/>
        </w:rPr>
        <w:t>9</w:t>
      </w:r>
      <w:r>
        <w:rPr>
          <w:rFonts w:ascii="宋体" w:hAnsi="宋体" w:hint="eastAsia"/>
          <w:sz w:val="28"/>
          <w:szCs w:val="28"/>
        </w:rPr>
        <w:t>年</w:t>
      </w:r>
      <w:r w:rsidR="00FC7BEF">
        <w:rPr>
          <w:rFonts w:ascii="宋体" w:hAnsi="宋体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月</w:t>
      </w:r>
      <w:r w:rsidR="004B5C39">
        <w:rPr>
          <w:rFonts w:ascii="宋体" w:hAnsi="宋体" w:hint="eastAsia"/>
          <w:sz w:val="28"/>
          <w:szCs w:val="28"/>
        </w:rPr>
        <w:t>12</w:t>
      </w:r>
      <w:r>
        <w:rPr>
          <w:rFonts w:ascii="宋体" w:hAnsi="宋体" w:hint="eastAsia"/>
          <w:sz w:val="28"/>
          <w:szCs w:val="28"/>
        </w:rPr>
        <w:t>日</w:t>
      </w:r>
    </w:p>
    <w:p w:rsidR="009769C0" w:rsidRDefault="009769C0">
      <w:pPr>
        <w:ind w:right="420"/>
      </w:pPr>
    </w:p>
    <w:p w:rsidR="009769C0" w:rsidRDefault="009769C0">
      <w:pPr>
        <w:ind w:right="420"/>
      </w:pPr>
    </w:p>
    <w:p w:rsidR="009769C0" w:rsidRDefault="009769C0">
      <w:pPr>
        <w:ind w:right="420"/>
      </w:pPr>
    </w:p>
    <w:p w:rsidR="009769C0" w:rsidRDefault="009769C0">
      <w:pPr>
        <w:ind w:right="420"/>
        <w:rPr>
          <w:sz w:val="28"/>
          <w:szCs w:val="28"/>
        </w:rPr>
      </w:pPr>
    </w:p>
    <w:p w:rsidR="00E261CA" w:rsidRDefault="00E261CA">
      <w:pPr>
        <w:ind w:right="420"/>
        <w:rPr>
          <w:sz w:val="28"/>
          <w:szCs w:val="28"/>
        </w:rPr>
      </w:pPr>
    </w:p>
    <w:p w:rsidR="00E261CA" w:rsidRDefault="00E261CA">
      <w:pPr>
        <w:ind w:right="420"/>
        <w:rPr>
          <w:sz w:val="28"/>
          <w:szCs w:val="28"/>
        </w:rPr>
      </w:pPr>
    </w:p>
    <w:p w:rsidR="00E261CA" w:rsidRDefault="00E261CA">
      <w:pPr>
        <w:ind w:right="420"/>
        <w:rPr>
          <w:sz w:val="28"/>
          <w:szCs w:val="28"/>
        </w:rPr>
      </w:pPr>
    </w:p>
    <w:p w:rsidR="00E261CA" w:rsidRDefault="00E261CA">
      <w:pPr>
        <w:ind w:right="420"/>
        <w:rPr>
          <w:sz w:val="28"/>
          <w:szCs w:val="28"/>
        </w:rPr>
      </w:pPr>
    </w:p>
    <w:p w:rsidR="00E261CA" w:rsidRDefault="00E261CA">
      <w:pPr>
        <w:ind w:right="420"/>
        <w:rPr>
          <w:sz w:val="28"/>
          <w:szCs w:val="28"/>
        </w:rPr>
      </w:pPr>
    </w:p>
    <w:p w:rsidR="00E261CA" w:rsidRDefault="00E261CA">
      <w:pPr>
        <w:ind w:right="420"/>
        <w:rPr>
          <w:sz w:val="28"/>
          <w:szCs w:val="28"/>
        </w:rPr>
      </w:pPr>
    </w:p>
    <w:p w:rsidR="00E261CA" w:rsidRDefault="00E261CA">
      <w:pPr>
        <w:ind w:right="420"/>
        <w:rPr>
          <w:sz w:val="28"/>
          <w:szCs w:val="28"/>
        </w:rPr>
      </w:pPr>
    </w:p>
    <w:p w:rsidR="00E261CA" w:rsidRPr="00E261CA" w:rsidRDefault="00E261CA" w:rsidP="00E261CA">
      <w:pPr>
        <w:ind w:right="420"/>
      </w:pPr>
      <w:r w:rsidRPr="00E261CA">
        <w:rPr>
          <w:rFonts w:hint="eastAsia"/>
        </w:rPr>
        <w:t>附件</w:t>
      </w:r>
      <w:r w:rsidRPr="00E261CA">
        <w:t>1</w:t>
      </w:r>
      <w:r w:rsidRPr="00E261CA">
        <w:rPr>
          <w:rFonts w:hint="eastAsia"/>
        </w:rPr>
        <w:t>：</w:t>
      </w:r>
    </w:p>
    <w:p w:rsidR="00E261CA" w:rsidRPr="00E261CA" w:rsidRDefault="00E261CA" w:rsidP="00E261CA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江苏省武进中等专业学校机械工程系</w:t>
      </w:r>
    </w:p>
    <w:p w:rsidR="00E261CA" w:rsidRPr="00E261CA" w:rsidRDefault="00E261CA" w:rsidP="00E261CA">
      <w:pPr>
        <w:jc w:val="center"/>
        <w:rPr>
          <w:sz w:val="28"/>
          <w:szCs w:val="28"/>
        </w:rPr>
      </w:pPr>
      <w:r w:rsidRPr="00E261CA">
        <w:rPr>
          <w:rFonts w:hint="eastAsia"/>
          <w:sz w:val="28"/>
          <w:szCs w:val="28"/>
        </w:rPr>
        <w:t>学生</w:t>
      </w:r>
      <w:r>
        <w:rPr>
          <w:rFonts w:hint="eastAsia"/>
          <w:sz w:val="28"/>
          <w:szCs w:val="28"/>
        </w:rPr>
        <w:t>创新</w:t>
      </w:r>
      <w:r w:rsidRPr="00E261CA">
        <w:rPr>
          <w:rFonts w:hint="eastAsia"/>
          <w:sz w:val="28"/>
          <w:szCs w:val="28"/>
        </w:rPr>
        <w:t>创意作品大赛报名表</w:t>
      </w:r>
    </w:p>
    <w:tbl>
      <w:tblPr>
        <w:tblStyle w:val="af0"/>
        <w:tblW w:w="9322" w:type="dxa"/>
        <w:tblLook w:val="04A0" w:firstRow="1" w:lastRow="0" w:firstColumn="1" w:lastColumn="0" w:noHBand="0" w:noVBand="1"/>
      </w:tblPr>
      <w:tblGrid>
        <w:gridCol w:w="1951"/>
        <w:gridCol w:w="1701"/>
        <w:gridCol w:w="1276"/>
        <w:gridCol w:w="850"/>
        <w:gridCol w:w="1701"/>
        <w:gridCol w:w="1843"/>
      </w:tblGrid>
      <w:tr w:rsidR="00E261CA" w:rsidRPr="00E261CA" w:rsidTr="00DC4462">
        <w:trPr>
          <w:trHeight w:val="454"/>
        </w:trPr>
        <w:tc>
          <w:tcPr>
            <w:tcW w:w="1951" w:type="dxa"/>
            <w:vAlign w:val="center"/>
          </w:tcPr>
          <w:p w:rsidR="00E261CA" w:rsidRPr="00E261CA" w:rsidRDefault="00E261CA" w:rsidP="00E261CA">
            <w:pPr>
              <w:ind w:right="420"/>
              <w:jc w:val="center"/>
              <w:rPr>
                <w:kern w:val="0"/>
                <w:sz w:val="24"/>
                <w:szCs w:val="24"/>
              </w:rPr>
            </w:pPr>
            <w:r w:rsidRPr="00E261CA">
              <w:rPr>
                <w:rFonts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E261CA" w:rsidRPr="00E261CA" w:rsidRDefault="00E261CA" w:rsidP="00E261CA">
            <w:pPr>
              <w:ind w:right="42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61CA" w:rsidRPr="00E261CA" w:rsidRDefault="00E261CA" w:rsidP="00E261CA">
            <w:pPr>
              <w:ind w:right="420"/>
              <w:jc w:val="center"/>
              <w:rPr>
                <w:kern w:val="0"/>
                <w:sz w:val="24"/>
                <w:szCs w:val="24"/>
              </w:rPr>
            </w:pPr>
            <w:r w:rsidRPr="00E261CA">
              <w:rPr>
                <w:rFonts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61CA" w:rsidRPr="00E261CA" w:rsidRDefault="00E261CA" w:rsidP="00E261CA">
            <w:pPr>
              <w:ind w:right="42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61CA" w:rsidRPr="00E261CA" w:rsidRDefault="00E261CA" w:rsidP="00E261CA">
            <w:pPr>
              <w:ind w:right="420"/>
              <w:rPr>
                <w:kern w:val="0"/>
                <w:sz w:val="24"/>
                <w:szCs w:val="24"/>
              </w:rPr>
            </w:pPr>
            <w:r w:rsidRPr="00E261CA">
              <w:rPr>
                <w:rFonts w:hint="eastAsia"/>
                <w:kern w:val="0"/>
                <w:sz w:val="24"/>
                <w:szCs w:val="24"/>
              </w:rPr>
              <w:t>专业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E261CA" w:rsidRPr="00E261CA" w:rsidRDefault="00E261CA" w:rsidP="00E261CA">
            <w:pPr>
              <w:ind w:right="420"/>
              <w:jc w:val="center"/>
              <w:rPr>
                <w:kern w:val="0"/>
                <w:sz w:val="24"/>
                <w:szCs w:val="24"/>
              </w:rPr>
            </w:pPr>
          </w:p>
        </w:tc>
      </w:tr>
      <w:tr w:rsidR="00E261CA" w:rsidRPr="00E261CA" w:rsidTr="00DC4462">
        <w:trPr>
          <w:trHeight w:val="454"/>
        </w:trPr>
        <w:tc>
          <w:tcPr>
            <w:tcW w:w="1951" w:type="dxa"/>
            <w:vAlign w:val="center"/>
          </w:tcPr>
          <w:p w:rsidR="00E261CA" w:rsidRPr="00E261CA" w:rsidRDefault="00E261CA" w:rsidP="00E261CA">
            <w:pPr>
              <w:ind w:right="420"/>
              <w:jc w:val="center"/>
              <w:rPr>
                <w:kern w:val="0"/>
                <w:sz w:val="24"/>
                <w:szCs w:val="24"/>
              </w:rPr>
            </w:pPr>
            <w:r w:rsidRPr="00E261CA">
              <w:rPr>
                <w:rFonts w:hint="eastAsia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3827" w:type="dxa"/>
            <w:gridSpan w:val="3"/>
            <w:tcBorders>
              <w:right w:val="single" w:sz="4" w:space="0" w:color="auto"/>
            </w:tcBorders>
            <w:vAlign w:val="center"/>
          </w:tcPr>
          <w:p w:rsidR="00E261CA" w:rsidRPr="00E261CA" w:rsidRDefault="00E261CA" w:rsidP="00E261CA">
            <w:pPr>
              <w:ind w:right="42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61CA" w:rsidRPr="00E261CA" w:rsidRDefault="00E261CA" w:rsidP="00E261CA">
            <w:pPr>
              <w:ind w:right="420"/>
              <w:rPr>
                <w:kern w:val="0"/>
                <w:sz w:val="24"/>
                <w:szCs w:val="24"/>
              </w:rPr>
            </w:pPr>
            <w:r w:rsidRPr="00E261CA">
              <w:rPr>
                <w:rFonts w:hint="eastAsia"/>
                <w:kern w:val="0"/>
                <w:sz w:val="24"/>
                <w:szCs w:val="24"/>
              </w:rPr>
              <w:t>班级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E261CA" w:rsidRPr="00E261CA" w:rsidRDefault="00E261CA" w:rsidP="00E261CA">
            <w:pPr>
              <w:ind w:right="420"/>
              <w:jc w:val="center"/>
              <w:rPr>
                <w:kern w:val="0"/>
                <w:sz w:val="24"/>
                <w:szCs w:val="24"/>
              </w:rPr>
            </w:pPr>
          </w:p>
        </w:tc>
      </w:tr>
      <w:tr w:rsidR="00E261CA" w:rsidRPr="00E261CA" w:rsidTr="00DC4462">
        <w:trPr>
          <w:trHeight w:val="454"/>
        </w:trPr>
        <w:tc>
          <w:tcPr>
            <w:tcW w:w="1951" w:type="dxa"/>
            <w:vAlign w:val="center"/>
          </w:tcPr>
          <w:p w:rsidR="00E261CA" w:rsidRPr="00E261CA" w:rsidRDefault="00E261CA" w:rsidP="00E261CA">
            <w:pPr>
              <w:ind w:right="420"/>
              <w:jc w:val="center"/>
              <w:rPr>
                <w:kern w:val="0"/>
                <w:sz w:val="24"/>
                <w:szCs w:val="24"/>
              </w:rPr>
            </w:pPr>
            <w:r w:rsidRPr="00E261CA">
              <w:rPr>
                <w:rFonts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3827" w:type="dxa"/>
            <w:gridSpan w:val="3"/>
            <w:tcBorders>
              <w:right w:val="single" w:sz="4" w:space="0" w:color="auto"/>
            </w:tcBorders>
            <w:vAlign w:val="center"/>
          </w:tcPr>
          <w:p w:rsidR="00E261CA" w:rsidRPr="00E261CA" w:rsidRDefault="00E261CA" w:rsidP="00E261CA">
            <w:pPr>
              <w:ind w:right="42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61CA" w:rsidRPr="00E261CA" w:rsidRDefault="00E261CA" w:rsidP="00E261CA">
            <w:pPr>
              <w:ind w:right="420"/>
              <w:rPr>
                <w:kern w:val="0"/>
                <w:sz w:val="24"/>
                <w:szCs w:val="24"/>
              </w:rPr>
            </w:pPr>
            <w:r w:rsidRPr="00E261CA">
              <w:rPr>
                <w:rFonts w:hint="eastAsia"/>
                <w:kern w:val="0"/>
                <w:sz w:val="24"/>
                <w:szCs w:val="24"/>
              </w:rPr>
              <w:t>班主任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E261CA" w:rsidRPr="00E261CA" w:rsidRDefault="00E261CA" w:rsidP="00E261CA">
            <w:pPr>
              <w:ind w:right="420"/>
              <w:jc w:val="center"/>
              <w:rPr>
                <w:kern w:val="0"/>
                <w:sz w:val="24"/>
                <w:szCs w:val="24"/>
              </w:rPr>
            </w:pPr>
          </w:p>
        </w:tc>
      </w:tr>
      <w:tr w:rsidR="00E261CA" w:rsidRPr="00E261CA" w:rsidTr="00DC4462">
        <w:trPr>
          <w:trHeight w:val="454"/>
        </w:trPr>
        <w:tc>
          <w:tcPr>
            <w:tcW w:w="1951" w:type="dxa"/>
            <w:vAlign w:val="center"/>
          </w:tcPr>
          <w:p w:rsidR="00E261CA" w:rsidRPr="00E261CA" w:rsidRDefault="00E261CA" w:rsidP="00E261CA">
            <w:pPr>
              <w:ind w:right="420"/>
              <w:jc w:val="center"/>
              <w:rPr>
                <w:kern w:val="0"/>
                <w:sz w:val="24"/>
                <w:szCs w:val="24"/>
              </w:rPr>
            </w:pPr>
            <w:r w:rsidRPr="00E261CA">
              <w:rPr>
                <w:rFonts w:hint="eastAsia"/>
                <w:kern w:val="0"/>
                <w:sz w:val="24"/>
                <w:szCs w:val="24"/>
              </w:rPr>
              <w:t>合作者</w:t>
            </w:r>
          </w:p>
        </w:tc>
        <w:tc>
          <w:tcPr>
            <w:tcW w:w="3827" w:type="dxa"/>
            <w:gridSpan w:val="3"/>
            <w:tcBorders>
              <w:right w:val="single" w:sz="4" w:space="0" w:color="auto"/>
            </w:tcBorders>
            <w:vAlign w:val="center"/>
          </w:tcPr>
          <w:p w:rsidR="00E261CA" w:rsidRPr="00E261CA" w:rsidRDefault="00E261CA" w:rsidP="00E261CA">
            <w:pPr>
              <w:ind w:right="420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61CA" w:rsidRPr="00E261CA" w:rsidRDefault="00E261CA" w:rsidP="00E261CA">
            <w:pPr>
              <w:ind w:right="420"/>
              <w:rPr>
                <w:kern w:val="0"/>
                <w:sz w:val="24"/>
                <w:szCs w:val="24"/>
              </w:rPr>
            </w:pPr>
            <w:r w:rsidRPr="00E261CA">
              <w:rPr>
                <w:rFonts w:hint="eastAsia"/>
                <w:kern w:val="0"/>
                <w:sz w:val="24"/>
                <w:szCs w:val="24"/>
              </w:rPr>
              <w:t>指导教师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E261CA" w:rsidRPr="00E261CA" w:rsidRDefault="00E261CA" w:rsidP="00E261CA">
            <w:pPr>
              <w:ind w:right="420"/>
              <w:jc w:val="center"/>
              <w:rPr>
                <w:kern w:val="0"/>
                <w:sz w:val="24"/>
                <w:szCs w:val="24"/>
              </w:rPr>
            </w:pPr>
          </w:p>
        </w:tc>
      </w:tr>
      <w:tr w:rsidR="00E261CA" w:rsidRPr="00E261CA" w:rsidTr="00DC4462">
        <w:trPr>
          <w:trHeight w:val="454"/>
        </w:trPr>
        <w:tc>
          <w:tcPr>
            <w:tcW w:w="1951" w:type="dxa"/>
            <w:vAlign w:val="center"/>
          </w:tcPr>
          <w:p w:rsidR="00E261CA" w:rsidRPr="00E261CA" w:rsidRDefault="00E261CA" w:rsidP="00E261CA">
            <w:pPr>
              <w:ind w:right="420"/>
              <w:jc w:val="center"/>
              <w:rPr>
                <w:kern w:val="0"/>
                <w:sz w:val="24"/>
                <w:szCs w:val="24"/>
              </w:rPr>
            </w:pPr>
            <w:r w:rsidRPr="00E261CA">
              <w:rPr>
                <w:rFonts w:hint="eastAsia"/>
                <w:kern w:val="0"/>
                <w:sz w:val="24"/>
                <w:szCs w:val="24"/>
              </w:rPr>
              <w:t>参赛形式</w:t>
            </w:r>
          </w:p>
        </w:tc>
        <w:tc>
          <w:tcPr>
            <w:tcW w:w="7371" w:type="dxa"/>
            <w:gridSpan w:val="5"/>
            <w:vAlign w:val="center"/>
          </w:tcPr>
          <w:p w:rsidR="00E261CA" w:rsidRPr="00E261CA" w:rsidRDefault="00E261CA" w:rsidP="00E261CA">
            <w:pPr>
              <w:ind w:right="420"/>
              <w:jc w:val="center"/>
              <w:rPr>
                <w:kern w:val="0"/>
                <w:sz w:val="24"/>
                <w:szCs w:val="24"/>
              </w:rPr>
            </w:pPr>
            <w:r w:rsidRPr="00E261CA">
              <w:rPr>
                <w:rFonts w:asciiTheme="minorEastAsia" w:hAnsiTheme="minorEastAsia" w:hint="eastAsia"/>
                <w:kern w:val="0"/>
                <w:sz w:val="24"/>
                <w:szCs w:val="24"/>
              </w:rPr>
              <w:t>□</w:t>
            </w:r>
            <w:r w:rsidRPr="00E261CA">
              <w:rPr>
                <w:rFonts w:hint="eastAsia"/>
                <w:kern w:val="0"/>
                <w:sz w:val="24"/>
                <w:szCs w:val="24"/>
              </w:rPr>
              <w:t>个人</w:t>
            </w:r>
            <w:r w:rsidRPr="00E261CA">
              <w:rPr>
                <w:rFonts w:hint="eastAsia"/>
                <w:kern w:val="0"/>
                <w:sz w:val="24"/>
                <w:szCs w:val="24"/>
              </w:rPr>
              <w:t xml:space="preserve">               </w:t>
            </w:r>
            <w:r w:rsidRPr="00E261CA">
              <w:rPr>
                <w:rFonts w:asciiTheme="minorEastAsia" w:hAnsiTheme="minorEastAsia" w:hint="eastAsia"/>
                <w:kern w:val="0"/>
                <w:sz w:val="24"/>
                <w:szCs w:val="24"/>
              </w:rPr>
              <w:t>□</w:t>
            </w:r>
            <w:r w:rsidRPr="00E261CA">
              <w:rPr>
                <w:rFonts w:hint="eastAsia"/>
                <w:kern w:val="0"/>
                <w:sz w:val="24"/>
                <w:szCs w:val="24"/>
              </w:rPr>
              <w:t>团队</w:t>
            </w:r>
          </w:p>
        </w:tc>
      </w:tr>
      <w:tr w:rsidR="00E261CA" w:rsidRPr="00E261CA" w:rsidTr="00DC4462">
        <w:trPr>
          <w:trHeight w:val="454"/>
        </w:trPr>
        <w:tc>
          <w:tcPr>
            <w:tcW w:w="1951" w:type="dxa"/>
            <w:vAlign w:val="center"/>
          </w:tcPr>
          <w:p w:rsidR="00E261CA" w:rsidRPr="00E261CA" w:rsidRDefault="00E261CA" w:rsidP="00E261CA">
            <w:pPr>
              <w:ind w:right="420"/>
              <w:jc w:val="center"/>
              <w:rPr>
                <w:kern w:val="0"/>
                <w:sz w:val="24"/>
                <w:szCs w:val="24"/>
              </w:rPr>
            </w:pPr>
            <w:r w:rsidRPr="00E261CA">
              <w:rPr>
                <w:rFonts w:hint="eastAsia"/>
                <w:kern w:val="0"/>
                <w:sz w:val="24"/>
                <w:szCs w:val="24"/>
              </w:rPr>
              <w:t>参赛内容</w:t>
            </w:r>
          </w:p>
        </w:tc>
        <w:tc>
          <w:tcPr>
            <w:tcW w:w="7371" w:type="dxa"/>
            <w:gridSpan w:val="5"/>
            <w:vAlign w:val="center"/>
          </w:tcPr>
          <w:p w:rsidR="00E261CA" w:rsidRPr="00E261CA" w:rsidRDefault="00E261CA" w:rsidP="00E261CA">
            <w:pPr>
              <w:ind w:right="420"/>
              <w:jc w:val="center"/>
              <w:rPr>
                <w:kern w:val="0"/>
                <w:sz w:val="24"/>
                <w:szCs w:val="24"/>
              </w:rPr>
            </w:pPr>
            <w:r w:rsidRPr="00E261CA">
              <w:rPr>
                <w:rFonts w:asciiTheme="minorEastAsia" w:hAnsiTheme="minorEastAsia" w:hint="eastAsia"/>
                <w:kern w:val="0"/>
                <w:sz w:val="24"/>
                <w:szCs w:val="24"/>
              </w:rPr>
              <w:t>□</w:t>
            </w:r>
            <w:r w:rsidRPr="00E261CA">
              <w:rPr>
                <w:rFonts w:hint="eastAsia"/>
                <w:kern w:val="0"/>
                <w:sz w:val="24"/>
                <w:szCs w:val="24"/>
              </w:rPr>
              <w:t>产品实物类</w:t>
            </w:r>
            <w:r w:rsidRPr="00E261CA">
              <w:rPr>
                <w:rFonts w:hint="eastAsia"/>
                <w:kern w:val="0"/>
                <w:sz w:val="24"/>
                <w:szCs w:val="24"/>
              </w:rPr>
              <w:t xml:space="preserve">            </w:t>
            </w:r>
            <w:r w:rsidRPr="00E261CA">
              <w:rPr>
                <w:rFonts w:asciiTheme="minorEastAsia" w:hAnsiTheme="minorEastAsia" w:hint="eastAsia"/>
                <w:kern w:val="0"/>
                <w:sz w:val="24"/>
                <w:szCs w:val="24"/>
              </w:rPr>
              <w:t>□</w:t>
            </w:r>
            <w:r w:rsidRPr="00E261CA">
              <w:rPr>
                <w:rFonts w:hint="eastAsia"/>
                <w:kern w:val="0"/>
                <w:sz w:val="24"/>
                <w:szCs w:val="24"/>
              </w:rPr>
              <w:t>创意设计类</w:t>
            </w:r>
          </w:p>
        </w:tc>
      </w:tr>
      <w:tr w:rsidR="00E261CA" w:rsidRPr="00E261CA" w:rsidTr="00DC4462">
        <w:trPr>
          <w:trHeight w:val="454"/>
        </w:trPr>
        <w:tc>
          <w:tcPr>
            <w:tcW w:w="1951" w:type="dxa"/>
            <w:vAlign w:val="center"/>
          </w:tcPr>
          <w:p w:rsidR="00E261CA" w:rsidRPr="00E261CA" w:rsidRDefault="00E261CA" w:rsidP="00E261CA">
            <w:pPr>
              <w:ind w:right="420"/>
              <w:jc w:val="center"/>
              <w:rPr>
                <w:kern w:val="0"/>
                <w:sz w:val="24"/>
                <w:szCs w:val="24"/>
              </w:rPr>
            </w:pPr>
            <w:r w:rsidRPr="00E261CA">
              <w:rPr>
                <w:rFonts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7371" w:type="dxa"/>
            <w:gridSpan w:val="5"/>
            <w:vAlign w:val="center"/>
          </w:tcPr>
          <w:p w:rsidR="00E261CA" w:rsidRPr="00E261CA" w:rsidRDefault="00E261CA" w:rsidP="00E261CA">
            <w:pPr>
              <w:ind w:right="420"/>
              <w:jc w:val="center"/>
              <w:rPr>
                <w:kern w:val="0"/>
                <w:sz w:val="24"/>
                <w:szCs w:val="24"/>
              </w:rPr>
            </w:pPr>
          </w:p>
        </w:tc>
      </w:tr>
      <w:tr w:rsidR="00E261CA" w:rsidRPr="00E261CA" w:rsidTr="00DC4462">
        <w:trPr>
          <w:trHeight w:val="3204"/>
        </w:trPr>
        <w:tc>
          <w:tcPr>
            <w:tcW w:w="1951" w:type="dxa"/>
            <w:vAlign w:val="center"/>
          </w:tcPr>
          <w:p w:rsidR="00E261CA" w:rsidRPr="00E261CA" w:rsidRDefault="00E261CA" w:rsidP="00E261CA">
            <w:pPr>
              <w:ind w:right="420"/>
              <w:jc w:val="center"/>
              <w:rPr>
                <w:kern w:val="0"/>
                <w:sz w:val="24"/>
                <w:szCs w:val="24"/>
              </w:rPr>
            </w:pPr>
            <w:r w:rsidRPr="00E261CA">
              <w:rPr>
                <w:rFonts w:hint="eastAsia"/>
                <w:kern w:val="0"/>
                <w:sz w:val="24"/>
                <w:szCs w:val="24"/>
              </w:rPr>
              <w:t>作品介绍</w:t>
            </w:r>
          </w:p>
        </w:tc>
        <w:tc>
          <w:tcPr>
            <w:tcW w:w="7371" w:type="dxa"/>
            <w:gridSpan w:val="5"/>
          </w:tcPr>
          <w:p w:rsidR="00E261CA" w:rsidRPr="00E261CA" w:rsidRDefault="00E261CA" w:rsidP="00E261CA">
            <w:pPr>
              <w:ind w:right="420"/>
              <w:rPr>
                <w:kern w:val="0"/>
                <w:sz w:val="24"/>
                <w:szCs w:val="24"/>
              </w:rPr>
            </w:pPr>
            <w:r w:rsidRPr="00E261CA">
              <w:rPr>
                <w:rFonts w:hint="eastAsia"/>
                <w:kern w:val="0"/>
                <w:sz w:val="24"/>
                <w:szCs w:val="24"/>
              </w:rPr>
              <w:t>（创意性、制作工艺特点、艺术特点、成本效益等方面，</w:t>
            </w:r>
            <w:r w:rsidRPr="00E261CA">
              <w:rPr>
                <w:rFonts w:hint="eastAsia"/>
                <w:kern w:val="0"/>
                <w:sz w:val="24"/>
                <w:szCs w:val="24"/>
              </w:rPr>
              <w:t>300</w:t>
            </w:r>
            <w:r w:rsidRPr="00E261CA">
              <w:rPr>
                <w:rFonts w:hint="eastAsia"/>
                <w:kern w:val="0"/>
                <w:sz w:val="24"/>
                <w:szCs w:val="24"/>
              </w:rPr>
              <w:t>字</w:t>
            </w:r>
            <w:r w:rsidRPr="00E261CA">
              <w:rPr>
                <w:rFonts w:hint="eastAsia"/>
                <w:kern w:val="0"/>
                <w:sz w:val="24"/>
                <w:szCs w:val="24"/>
              </w:rPr>
              <w:t>~500</w:t>
            </w:r>
            <w:r w:rsidRPr="00E261CA">
              <w:rPr>
                <w:rFonts w:hint="eastAsia"/>
                <w:kern w:val="0"/>
                <w:sz w:val="24"/>
                <w:szCs w:val="24"/>
              </w:rPr>
              <w:t>字，可附页）</w:t>
            </w:r>
          </w:p>
          <w:p w:rsidR="00E261CA" w:rsidRPr="00E261CA" w:rsidRDefault="00E261CA" w:rsidP="00E261CA">
            <w:pPr>
              <w:ind w:right="420"/>
              <w:rPr>
                <w:kern w:val="0"/>
                <w:sz w:val="24"/>
                <w:szCs w:val="24"/>
              </w:rPr>
            </w:pPr>
          </w:p>
          <w:p w:rsidR="00E261CA" w:rsidRPr="00E261CA" w:rsidRDefault="00E261CA" w:rsidP="00E261CA">
            <w:pPr>
              <w:ind w:right="420"/>
              <w:rPr>
                <w:kern w:val="0"/>
                <w:sz w:val="24"/>
                <w:szCs w:val="24"/>
              </w:rPr>
            </w:pPr>
          </w:p>
          <w:p w:rsidR="00E261CA" w:rsidRPr="00E261CA" w:rsidRDefault="00E261CA" w:rsidP="00E261CA">
            <w:pPr>
              <w:ind w:right="420"/>
              <w:rPr>
                <w:kern w:val="0"/>
                <w:sz w:val="24"/>
                <w:szCs w:val="24"/>
              </w:rPr>
            </w:pPr>
          </w:p>
          <w:p w:rsidR="00E261CA" w:rsidRPr="00E261CA" w:rsidRDefault="00E261CA" w:rsidP="00E261CA">
            <w:pPr>
              <w:ind w:right="420"/>
              <w:rPr>
                <w:kern w:val="0"/>
                <w:sz w:val="24"/>
                <w:szCs w:val="24"/>
              </w:rPr>
            </w:pPr>
          </w:p>
          <w:p w:rsidR="00E261CA" w:rsidRPr="00E261CA" w:rsidRDefault="00E261CA" w:rsidP="00E261CA">
            <w:pPr>
              <w:ind w:right="420"/>
              <w:rPr>
                <w:kern w:val="0"/>
                <w:sz w:val="24"/>
                <w:szCs w:val="24"/>
              </w:rPr>
            </w:pPr>
          </w:p>
          <w:p w:rsidR="00E261CA" w:rsidRPr="00E261CA" w:rsidRDefault="00E261CA" w:rsidP="00E261CA">
            <w:pPr>
              <w:ind w:right="420"/>
              <w:rPr>
                <w:kern w:val="0"/>
                <w:sz w:val="24"/>
                <w:szCs w:val="24"/>
              </w:rPr>
            </w:pPr>
          </w:p>
          <w:p w:rsidR="00E261CA" w:rsidRPr="00E261CA" w:rsidRDefault="00E261CA" w:rsidP="00E261CA">
            <w:pPr>
              <w:ind w:right="420"/>
              <w:rPr>
                <w:kern w:val="0"/>
                <w:sz w:val="24"/>
                <w:szCs w:val="24"/>
              </w:rPr>
            </w:pPr>
          </w:p>
          <w:p w:rsidR="00E261CA" w:rsidRPr="00E261CA" w:rsidRDefault="00E261CA" w:rsidP="00E261CA">
            <w:pPr>
              <w:ind w:right="420"/>
              <w:rPr>
                <w:kern w:val="0"/>
                <w:sz w:val="24"/>
                <w:szCs w:val="24"/>
              </w:rPr>
            </w:pPr>
          </w:p>
          <w:p w:rsidR="00E261CA" w:rsidRPr="00E261CA" w:rsidRDefault="00E261CA" w:rsidP="00E261CA">
            <w:pPr>
              <w:ind w:right="420"/>
              <w:rPr>
                <w:kern w:val="0"/>
                <w:sz w:val="24"/>
                <w:szCs w:val="24"/>
              </w:rPr>
            </w:pPr>
          </w:p>
        </w:tc>
      </w:tr>
      <w:tr w:rsidR="00E261CA" w:rsidRPr="00E261CA" w:rsidTr="00DC4462">
        <w:trPr>
          <w:trHeight w:val="454"/>
        </w:trPr>
        <w:tc>
          <w:tcPr>
            <w:tcW w:w="1951" w:type="dxa"/>
            <w:vAlign w:val="center"/>
          </w:tcPr>
          <w:p w:rsidR="00E261CA" w:rsidRPr="00E261CA" w:rsidRDefault="00E261CA" w:rsidP="00E261CA">
            <w:pPr>
              <w:ind w:right="420"/>
              <w:jc w:val="center"/>
              <w:rPr>
                <w:kern w:val="0"/>
                <w:sz w:val="24"/>
                <w:szCs w:val="24"/>
              </w:rPr>
            </w:pPr>
            <w:r w:rsidRPr="00E261CA">
              <w:rPr>
                <w:rFonts w:hint="eastAsia"/>
                <w:kern w:val="0"/>
                <w:sz w:val="24"/>
                <w:szCs w:val="24"/>
              </w:rPr>
              <w:t>附件材料</w:t>
            </w:r>
          </w:p>
        </w:tc>
        <w:tc>
          <w:tcPr>
            <w:tcW w:w="7371" w:type="dxa"/>
            <w:gridSpan w:val="5"/>
            <w:vAlign w:val="center"/>
          </w:tcPr>
          <w:p w:rsidR="00E261CA" w:rsidRPr="00E261CA" w:rsidRDefault="00E261CA" w:rsidP="00E261CA">
            <w:pPr>
              <w:ind w:right="420"/>
              <w:jc w:val="left"/>
              <w:rPr>
                <w:kern w:val="0"/>
                <w:sz w:val="24"/>
                <w:szCs w:val="24"/>
                <w:u w:val="single"/>
              </w:rPr>
            </w:pPr>
            <w:r w:rsidRPr="00E261CA">
              <w:rPr>
                <w:rFonts w:hint="eastAsia"/>
                <w:kern w:val="0"/>
                <w:sz w:val="24"/>
                <w:szCs w:val="24"/>
                <w:u w:val="single"/>
              </w:rPr>
              <w:t>创意说明书</w:t>
            </w:r>
            <w:r w:rsidRPr="00E261CA"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</w:t>
            </w:r>
            <w:r w:rsidRPr="00E261CA">
              <w:rPr>
                <w:rFonts w:hint="eastAsia"/>
                <w:kern w:val="0"/>
                <w:sz w:val="24"/>
                <w:szCs w:val="24"/>
                <w:u w:val="single"/>
              </w:rPr>
              <w:t>份</w:t>
            </w:r>
            <w:r w:rsidRPr="00E261CA">
              <w:rPr>
                <w:rFonts w:hint="eastAsia"/>
                <w:kern w:val="0"/>
                <w:sz w:val="24"/>
                <w:szCs w:val="24"/>
              </w:rPr>
              <w:t xml:space="preserve">              </w:t>
            </w:r>
            <w:r w:rsidRPr="00E261CA">
              <w:rPr>
                <w:rFonts w:hint="eastAsia"/>
                <w:kern w:val="0"/>
                <w:sz w:val="24"/>
                <w:szCs w:val="24"/>
                <w:u w:val="single"/>
              </w:rPr>
              <w:t>制作工艺说明书</w:t>
            </w:r>
            <w:r w:rsidRPr="00E261CA"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 w:rsidRPr="00E261CA">
              <w:rPr>
                <w:rFonts w:hint="eastAsia"/>
                <w:kern w:val="0"/>
                <w:sz w:val="24"/>
                <w:szCs w:val="24"/>
                <w:u w:val="single"/>
              </w:rPr>
              <w:t>份</w:t>
            </w:r>
          </w:p>
          <w:p w:rsidR="00E261CA" w:rsidRPr="00E261CA" w:rsidRDefault="00E261CA" w:rsidP="00E261CA">
            <w:pPr>
              <w:ind w:right="420"/>
              <w:jc w:val="left"/>
              <w:rPr>
                <w:kern w:val="0"/>
                <w:sz w:val="24"/>
                <w:szCs w:val="24"/>
              </w:rPr>
            </w:pPr>
            <w:r w:rsidRPr="00E261CA">
              <w:rPr>
                <w:rFonts w:hint="eastAsia"/>
                <w:kern w:val="0"/>
                <w:sz w:val="24"/>
                <w:szCs w:val="24"/>
                <w:u w:val="single"/>
              </w:rPr>
              <w:t>制作照片</w:t>
            </w:r>
            <w:r w:rsidRPr="00E261CA"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</w:t>
            </w:r>
            <w:r w:rsidRPr="00E261CA">
              <w:rPr>
                <w:rFonts w:hint="eastAsia"/>
                <w:kern w:val="0"/>
                <w:sz w:val="24"/>
                <w:szCs w:val="24"/>
                <w:u w:val="single"/>
              </w:rPr>
              <w:t>张</w:t>
            </w:r>
            <w:r w:rsidRPr="00E261CA">
              <w:rPr>
                <w:rFonts w:hint="eastAsia"/>
                <w:kern w:val="0"/>
                <w:sz w:val="24"/>
                <w:szCs w:val="24"/>
              </w:rPr>
              <w:t xml:space="preserve">              </w:t>
            </w:r>
            <w:r w:rsidRPr="00E261CA">
              <w:rPr>
                <w:rFonts w:hint="eastAsia"/>
                <w:kern w:val="0"/>
                <w:sz w:val="24"/>
                <w:szCs w:val="24"/>
                <w:u w:val="single"/>
              </w:rPr>
              <w:t>制作视频</w:t>
            </w:r>
            <w:r w:rsidRPr="00E261CA"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</w:t>
            </w:r>
            <w:r w:rsidRPr="00E261CA">
              <w:rPr>
                <w:rFonts w:hint="eastAsia"/>
                <w:kern w:val="0"/>
                <w:sz w:val="24"/>
                <w:szCs w:val="24"/>
                <w:u w:val="single"/>
              </w:rPr>
              <w:t>件</w:t>
            </w:r>
          </w:p>
          <w:p w:rsidR="00E261CA" w:rsidRPr="00E261CA" w:rsidRDefault="00E261CA" w:rsidP="00E261CA">
            <w:pPr>
              <w:ind w:right="420"/>
              <w:jc w:val="left"/>
              <w:rPr>
                <w:kern w:val="0"/>
                <w:sz w:val="24"/>
                <w:szCs w:val="24"/>
              </w:rPr>
            </w:pPr>
            <w:r w:rsidRPr="00E261CA">
              <w:rPr>
                <w:rFonts w:hint="eastAsia"/>
                <w:kern w:val="0"/>
                <w:sz w:val="24"/>
                <w:szCs w:val="24"/>
                <w:u w:val="single"/>
              </w:rPr>
              <w:t>实物</w:t>
            </w:r>
            <w:r w:rsidRPr="00E261CA"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  <w:r w:rsidRPr="00E261CA">
              <w:rPr>
                <w:rFonts w:hint="eastAsia"/>
                <w:kern w:val="0"/>
                <w:sz w:val="24"/>
                <w:szCs w:val="24"/>
                <w:u w:val="single"/>
              </w:rPr>
              <w:t>件</w:t>
            </w:r>
            <w:r w:rsidRPr="00E261CA">
              <w:rPr>
                <w:rFonts w:hint="eastAsia"/>
                <w:kern w:val="0"/>
                <w:sz w:val="24"/>
                <w:szCs w:val="24"/>
              </w:rPr>
              <w:t xml:space="preserve">              </w:t>
            </w:r>
            <w:r w:rsidRPr="00E261CA">
              <w:rPr>
                <w:rFonts w:hint="eastAsia"/>
                <w:kern w:val="0"/>
                <w:sz w:val="24"/>
                <w:szCs w:val="24"/>
                <w:u w:val="single"/>
              </w:rPr>
              <w:t>图纸</w:t>
            </w:r>
            <w:r w:rsidRPr="00E261CA"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E261CA">
              <w:rPr>
                <w:rFonts w:hint="eastAsia"/>
                <w:kern w:val="0"/>
                <w:sz w:val="24"/>
                <w:szCs w:val="24"/>
                <w:u w:val="single"/>
              </w:rPr>
              <w:t>张</w:t>
            </w:r>
          </w:p>
          <w:p w:rsidR="00E261CA" w:rsidRPr="00E261CA" w:rsidRDefault="00E261CA" w:rsidP="00E261CA">
            <w:pPr>
              <w:ind w:right="420"/>
              <w:jc w:val="left"/>
              <w:rPr>
                <w:kern w:val="0"/>
                <w:sz w:val="24"/>
                <w:szCs w:val="24"/>
                <w:u w:val="single"/>
              </w:rPr>
            </w:pPr>
            <w:r w:rsidRPr="00E261CA">
              <w:rPr>
                <w:rFonts w:hint="eastAsia"/>
                <w:kern w:val="0"/>
                <w:sz w:val="24"/>
                <w:szCs w:val="24"/>
                <w:u w:val="single"/>
              </w:rPr>
              <w:t>展示图片</w:t>
            </w:r>
            <w:r w:rsidRPr="00E261CA"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</w:t>
            </w:r>
            <w:r w:rsidRPr="00E261CA">
              <w:rPr>
                <w:rFonts w:hint="eastAsia"/>
                <w:kern w:val="0"/>
                <w:sz w:val="24"/>
                <w:szCs w:val="24"/>
                <w:u w:val="single"/>
              </w:rPr>
              <w:t>张</w:t>
            </w:r>
          </w:p>
        </w:tc>
      </w:tr>
      <w:tr w:rsidR="00E261CA" w:rsidRPr="00E261CA" w:rsidTr="00DC4462">
        <w:trPr>
          <w:trHeight w:val="454"/>
        </w:trPr>
        <w:tc>
          <w:tcPr>
            <w:tcW w:w="1951" w:type="dxa"/>
            <w:vAlign w:val="center"/>
          </w:tcPr>
          <w:p w:rsidR="00E261CA" w:rsidRPr="00E261CA" w:rsidRDefault="00E261CA" w:rsidP="00E261CA">
            <w:pPr>
              <w:ind w:right="420"/>
              <w:jc w:val="center"/>
              <w:rPr>
                <w:kern w:val="0"/>
                <w:sz w:val="24"/>
                <w:szCs w:val="24"/>
              </w:rPr>
            </w:pPr>
            <w:r w:rsidRPr="00E261CA">
              <w:rPr>
                <w:rFonts w:hint="eastAsia"/>
                <w:kern w:val="0"/>
                <w:sz w:val="24"/>
                <w:szCs w:val="24"/>
              </w:rPr>
              <w:t>确认承诺事宜</w:t>
            </w:r>
          </w:p>
        </w:tc>
        <w:tc>
          <w:tcPr>
            <w:tcW w:w="7371" w:type="dxa"/>
            <w:gridSpan w:val="5"/>
            <w:vAlign w:val="center"/>
          </w:tcPr>
          <w:p w:rsidR="00E261CA" w:rsidRPr="00E261CA" w:rsidRDefault="00E261CA" w:rsidP="00E261CA">
            <w:pPr>
              <w:ind w:right="420"/>
              <w:jc w:val="left"/>
              <w:rPr>
                <w:kern w:val="0"/>
                <w:sz w:val="24"/>
                <w:szCs w:val="24"/>
              </w:rPr>
            </w:pPr>
            <w:r w:rsidRPr="00E261CA">
              <w:rPr>
                <w:rFonts w:hint="eastAsia"/>
                <w:kern w:val="0"/>
                <w:sz w:val="24"/>
                <w:szCs w:val="24"/>
              </w:rPr>
              <w:t>本人已详细阅读本次大赛的相关文件，并保证遵守有关规定。</w:t>
            </w:r>
          </w:p>
          <w:p w:rsidR="00E261CA" w:rsidRPr="00E261CA" w:rsidRDefault="00E261CA" w:rsidP="00E261CA">
            <w:pPr>
              <w:ind w:right="420"/>
              <w:jc w:val="left"/>
              <w:rPr>
                <w:kern w:val="0"/>
                <w:sz w:val="24"/>
                <w:szCs w:val="24"/>
              </w:rPr>
            </w:pPr>
            <w:r w:rsidRPr="00E261CA">
              <w:rPr>
                <w:rFonts w:hint="eastAsia"/>
                <w:kern w:val="0"/>
                <w:sz w:val="24"/>
                <w:szCs w:val="24"/>
              </w:rPr>
              <w:t>申报人承诺提供的文件与资料真实、可靠，作品的主体部分是本人完成。若发生违反大赛文件规定的情形或侵犯他人知识产权，由申报人自行承担全部法律责任和经济损失。</w:t>
            </w:r>
          </w:p>
          <w:p w:rsidR="00E261CA" w:rsidRPr="00E261CA" w:rsidRDefault="00E261CA" w:rsidP="00E261CA">
            <w:pPr>
              <w:ind w:right="420"/>
              <w:jc w:val="center"/>
              <w:rPr>
                <w:kern w:val="0"/>
                <w:sz w:val="24"/>
                <w:szCs w:val="24"/>
              </w:rPr>
            </w:pPr>
            <w:r w:rsidRPr="00E261CA">
              <w:rPr>
                <w:rFonts w:hint="eastAsia"/>
                <w:kern w:val="0"/>
                <w:sz w:val="24"/>
                <w:szCs w:val="24"/>
              </w:rPr>
              <w:t>申报人签名：</w:t>
            </w:r>
            <w:r w:rsidRPr="00E261CA">
              <w:rPr>
                <w:rFonts w:hint="eastAsia"/>
                <w:kern w:val="0"/>
                <w:sz w:val="24"/>
                <w:szCs w:val="24"/>
              </w:rPr>
              <w:t xml:space="preserve">                        </w:t>
            </w:r>
            <w:r w:rsidRPr="00E261CA">
              <w:rPr>
                <w:rFonts w:hint="eastAsia"/>
                <w:kern w:val="0"/>
                <w:sz w:val="24"/>
                <w:szCs w:val="24"/>
              </w:rPr>
              <w:t>班主任：</w:t>
            </w:r>
          </w:p>
          <w:p w:rsidR="00E261CA" w:rsidRPr="00E261CA" w:rsidRDefault="00E261CA" w:rsidP="00E261CA">
            <w:pPr>
              <w:ind w:right="420"/>
              <w:jc w:val="center"/>
              <w:rPr>
                <w:kern w:val="0"/>
                <w:sz w:val="24"/>
                <w:szCs w:val="24"/>
              </w:rPr>
            </w:pPr>
            <w:r w:rsidRPr="00E261CA">
              <w:rPr>
                <w:rFonts w:hint="eastAsia"/>
                <w:kern w:val="0"/>
                <w:sz w:val="24"/>
                <w:szCs w:val="24"/>
              </w:rPr>
              <w:t>年</w:t>
            </w:r>
            <w:r w:rsidRPr="00E261CA">
              <w:rPr>
                <w:rFonts w:hint="eastAsia"/>
                <w:kern w:val="0"/>
                <w:sz w:val="24"/>
                <w:szCs w:val="24"/>
              </w:rPr>
              <w:t xml:space="preserve">    </w:t>
            </w:r>
            <w:r w:rsidRPr="00E261CA">
              <w:rPr>
                <w:rFonts w:hint="eastAsia"/>
                <w:kern w:val="0"/>
                <w:sz w:val="24"/>
                <w:szCs w:val="24"/>
              </w:rPr>
              <w:t>月</w:t>
            </w:r>
            <w:r w:rsidRPr="00E261CA">
              <w:rPr>
                <w:rFonts w:hint="eastAsia"/>
                <w:kern w:val="0"/>
                <w:sz w:val="24"/>
                <w:szCs w:val="24"/>
              </w:rPr>
              <w:t xml:space="preserve">    </w:t>
            </w:r>
            <w:r w:rsidRPr="00E261CA">
              <w:rPr>
                <w:rFonts w:hint="eastAsia"/>
                <w:kern w:val="0"/>
                <w:sz w:val="24"/>
                <w:szCs w:val="24"/>
              </w:rPr>
              <w:t>日</w:t>
            </w:r>
            <w:r w:rsidRPr="00E261CA">
              <w:rPr>
                <w:rFonts w:hint="eastAsia"/>
                <w:kern w:val="0"/>
                <w:sz w:val="24"/>
                <w:szCs w:val="24"/>
              </w:rPr>
              <w:t xml:space="preserve">                  </w:t>
            </w:r>
            <w:r w:rsidRPr="00E261CA">
              <w:rPr>
                <w:rFonts w:hint="eastAsia"/>
                <w:kern w:val="0"/>
                <w:sz w:val="24"/>
                <w:szCs w:val="24"/>
              </w:rPr>
              <w:t>年</w:t>
            </w:r>
            <w:r w:rsidRPr="00E261CA">
              <w:rPr>
                <w:rFonts w:hint="eastAsia"/>
                <w:kern w:val="0"/>
                <w:sz w:val="24"/>
                <w:szCs w:val="24"/>
              </w:rPr>
              <w:t xml:space="preserve">    </w:t>
            </w:r>
            <w:r w:rsidRPr="00E261CA">
              <w:rPr>
                <w:rFonts w:hint="eastAsia"/>
                <w:kern w:val="0"/>
                <w:sz w:val="24"/>
                <w:szCs w:val="24"/>
              </w:rPr>
              <w:t>月</w:t>
            </w:r>
            <w:r w:rsidRPr="00E261CA">
              <w:rPr>
                <w:rFonts w:hint="eastAsia"/>
                <w:kern w:val="0"/>
                <w:sz w:val="24"/>
                <w:szCs w:val="24"/>
              </w:rPr>
              <w:t xml:space="preserve">    </w:t>
            </w:r>
            <w:r w:rsidRPr="00E261CA">
              <w:rPr>
                <w:rFonts w:hint="eastAsia"/>
                <w:kern w:val="0"/>
                <w:sz w:val="24"/>
                <w:szCs w:val="24"/>
              </w:rPr>
              <w:t>日</w:t>
            </w:r>
          </w:p>
        </w:tc>
      </w:tr>
      <w:tr w:rsidR="00E261CA" w:rsidRPr="00E261CA" w:rsidTr="00DC4462">
        <w:trPr>
          <w:trHeight w:val="675"/>
        </w:trPr>
        <w:tc>
          <w:tcPr>
            <w:tcW w:w="1951" w:type="dxa"/>
            <w:vAlign w:val="center"/>
          </w:tcPr>
          <w:p w:rsidR="00E261CA" w:rsidRPr="00E261CA" w:rsidRDefault="00E261CA" w:rsidP="00E261CA">
            <w:pPr>
              <w:ind w:right="420"/>
              <w:jc w:val="center"/>
              <w:rPr>
                <w:kern w:val="0"/>
                <w:sz w:val="24"/>
                <w:szCs w:val="24"/>
              </w:rPr>
            </w:pPr>
            <w:r w:rsidRPr="00E261CA">
              <w:rPr>
                <w:rFonts w:hint="eastAsia"/>
                <w:kern w:val="0"/>
                <w:sz w:val="24"/>
                <w:szCs w:val="24"/>
              </w:rPr>
              <w:t>评审意见</w:t>
            </w:r>
          </w:p>
        </w:tc>
        <w:tc>
          <w:tcPr>
            <w:tcW w:w="7371" w:type="dxa"/>
            <w:gridSpan w:val="5"/>
            <w:vAlign w:val="center"/>
          </w:tcPr>
          <w:p w:rsidR="00E261CA" w:rsidRPr="00E261CA" w:rsidRDefault="00E261CA" w:rsidP="00E261CA">
            <w:pPr>
              <w:ind w:right="420"/>
              <w:jc w:val="center"/>
              <w:rPr>
                <w:kern w:val="0"/>
                <w:sz w:val="24"/>
                <w:szCs w:val="24"/>
              </w:rPr>
            </w:pPr>
          </w:p>
          <w:p w:rsidR="00E261CA" w:rsidRPr="00E261CA" w:rsidRDefault="00E261CA" w:rsidP="00E261CA">
            <w:pPr>
              <w:ind w:right="420"/>
              <w:jc w:val="center"/>
              <w:rPr>
                <w:kern w:val="0"/>
                <w:sz w:val="24"/>
                <w:szCs w:val="24"/>
              </w:rPr>
            </w:pPr>
          </w:p>
          <w:p w:rsidR="00E261CA" w:rsidRPr="00E261CA" w:rsidRDefault="00E261CA" w:rsidP="00E261CA">
            <w:pPr>
              <w:ind w:right="420"/>
              <w:jc w:val="center"/>
              <w:rPr>
                <w:kern w:val="0"/>
                <w:sz w:val="24"/>
                <w:szCs w:val="24"/>
              </w:rPr>
            </w:pPr>
          </w:p>
          <w:p w:rsidR="00E261CA" w:rsidRPr="00E261CA" w:rsidRDefault="00E261CA" w:rsidP="00E261CA">
            <w:pPr>
              <w:ind w:right="420"/>
              <w:rPr>
                <w:kern w:val="0"/>
                <w:sz w:val="24"/>
                <w:szCs w:val="24"/>
              </w:rPr>
            </w:pPr>
          </w:p>
        </w:tc>
      </w:tr>
      <w:tr w:rsidR="00E261CA" w:rsidRPr="00E261CA" w:rsidTr="00DC4462">
        <w:trPr>
          <w:trHeight w:val="454"/>
        </w:trPr>
        <w:tc>
          <w:tcPr>
            <w:tcW w:w="1951" w:type="dxa"/>
            <w:vAlign w:val="center"/>
          </w:tcPr>
          <w:p w:rsidR="00E261CA" w:rsidRPr="00E261CA" w:rsidRDefault="00E261CA" w:rsidP="00E261CA">
            <w:pPr>
              <w:ind w:right="420"/>
              <w:jc w:val="center"/>
              <w:rPr>
                <w:kern w:val="0"/>
                <w:sz w:val="24"/>
                <w:szCs w:val="24"/>
              </w:rPr>
            </w:pPr>
            <w:r w:rsidRPr="00E261CA">
              <w:rPr>
                <w:rFonts w:hint="eastAsia"/>
                <w:kern w:val="0"/>
                <w:sz w:val="24"/>
                <w:szCs w:val="24"/>
              </w:rPr>
              <w:t>评审奖项</w:t>
            </w:r>
          </w:p>
        </w:tc>
        <w:tc>
          <w:tcPr>
            <w:tcW w:w="7371" w:type="dxa"/>
            <w:gridSpan w:val="5"/>
            <w:vAlign w:val="center"/>
          </w:tcPr>
          <w:p w:rsidR="00E261CA" w:rsidRPr="00E261CA" w:rsidRDefault="00E261CA" w:rsidP="00E261CA">
            <w:pPr>
              <w:ind w:right="420"/>
              <w:rPr>
                <w:kern w:val="0"/>
                <w:sz w:val="24"/>
                <w:szCs w:val="24"/>
              </w:rPr>
            </w:pPr>
          </w:p>
        </w:tc>
      </w:tr>
    </w:tbl>
    <w:p w:rsidR="00E261CA" w:rsidRPr="00E261CA" w:rsidRDefault="00E261CA" w:rsidP="00E261CA">
      <w:pPr>
        <w:ind w:right="420"/>
      </w:pPr>
    </w:p>
    <w:p w:rsidR="00E261CA" w:rsidRPr="00E261CA" w:rsidRDefault="00E261CA" w:rsidP="00E261CA">
      <w:pPr>
        <w:rPr>
          <w:rFonts w:ascii="宋体"/>
          <w:sz w:val="24"/>
          <w:szCs w:val="24"/>
        </w:rPr>
      </w:pPr>
      <w:r w:rsidRPr="00E261CA">
        <w:rPr>
          <w:rFonts w:ascii="宋体" w:hAnsi="宋体" w:hint="eastAsia"/>
          <w:sz w:val="24"/>
          <w:szCs w:val="24"/>
        </w:rPr>
        <w:t>附件</w:t>
      </w:r>
      <w:r w:rsidRPr="00E261CA">
        <w:rPr>
          <w:rFonts w:ascii="宋体" w:hAnsi="宋体"/>
          <w:sz w:val="24"/>
          <w:szCs w:val="24"/>
        </w:rPr>
        <w:t>2</w:t>
      </w:r>
    </w:p>
    <w:p w:rsidR="00E261CA" w:rsidRPr="00E261CA" w:rsidRDefault="00E261CA" w:rsidP="00E261CA">
      <w:pPr>
        <w:jc w:val="center"/>
        <w:rPr>
          <w:rFonts w:asci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机械工程系</w:t>
      </w:r>
      <w:r w:rsidRPr="00E261CA">
        <w:rPr>
          <w:rFonts w:ascii="宋体" w:hAnsi="宋体" w:hint="eastAsia"/>
          <w:sz w:val="30"/>
          <w:szCs w:val="30"/>
        </w:rPr>
        <w:t>学生</w:t>
      </w:r>
      <w:r>
        <w:rPr>
          <w:rFonts w:ascii="宋体" w:hAnsi="宋体" w:hint="eastAsia"/>
          <w:sz w:val="30"/>
          <w:szCs w:val="30"/>
        </w:rPr>
        <w:t>创新</w:t>
      </w:r>
      <w:r w:rsidRPr="00E261CA">
        <w:rPr>
          <w:rFonts w:ascii="宋体" w:hAnsi="宋体" w:hint="eastAsia"/>
          <w:sz w:val="30"/>
          <w:szCs w:val="30"/>
        </w:rPr>
        <w:t>创意作品大赛报名汇总表</w:t>
      </w:r>
    </w:p>
    <w:p w:rsidR="00E261CA" w:rsidRPr="00E261CA" w:rsidRDefault="00E261CA" w:rsidP="00E261CA">
      <w:pPr>
        <w:rPr>
          <w:rFonts w:ascii="宋体"/>
          <w:sz w:val="30"/>
          <w:szCs w:val="30"/>
          <w:u w:val="single"/>
        </w:rPr>
      </w:pPr>
      <w:r w:rsidRPr="00E261CA">
        <w:rPr>
          <w:rFonts w:ascii="宋体" w:hAnsi="宋体" w:hint="eastAsia"/>
          <w:sz w:val="30"/>
          <w:szCs w:val="30"/>
        </w:rPr>
        <w:t>上报班级：                       班主任（签字）：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59"/>
        <w:gridCol w:w="2121"/>
        <w:gridCol w:w="1540"/>
        <w:gridCol w:w="1540"/>
        <w:gridCol w:w="1541"/>
        <w:gridCol w:w="1541"/>
      </w:tblGrid>
      <w:tr w:rsidR="00E261CA" w:rsidRPr="00E261CA" w:rsidTr="00DC4462">
        <w:trPr>
          <w:trHeight w:val="567"/>
        </w:trPr>
        <w:tc>
          <w:tcPr>
            <w:tcW w:w="959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  <w:r w:rsidRPr="00E261CA">
              <w:rPr>
                <w:rFonts w:ascii="宋体" w:hAnsi="宋体" w:hint="eastAsia"/>
                <w:sz w:val="24"/>
                <w:szCs w:val="24"/>
              </w:rPr>
              <w:t>序号</w:t>
            </w:r>
          </w:p>
        </w:tc>
        <w:tc>
          <w:tcPr>
            <w:tcW w:w="2121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  <w:r w:rsidRPr="00E261CA">
              <w:rPr>
                <w:rFonts w:ascii="宋体" w:hAnsi="宋体" w:hint="eastAsia"/>
                <w:sz w:val="24"/>
                <w:szCs w:val="24"/>
              </w:rPr>
              <w:t>参赛作品名称</w:t>
            </w:r>
          </w:p>
        </w:tc>
        <w:tc>
          <w:tcPr>
            <w:tcW w:w="1540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  <w:r w:rsidRPr="00E261CA">
              <w:rPr>
                <w:rFonts w:ascii="宋体" w:hAnsi="宋体" w:hint="eastAsia"/>
                <w:sz w:val="24"/>
                <w:szCs w:val="24"/>
              </w:rPr>
              <w:t>参赛类别</w:t>
            </w:r>
          </w:p>
        </w:tc>
        <w:tc>
          <w:tcPr>
            <w:tcW w:w="1540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  <w:r w:rsidRPr="00E261CA">
              <w:rPr>
                <w:rFonts w:ascii="宋体" w:hAnsi="宋体" w:hint="eastAsia"/>
                <w:sz w:val="24"/>
                <w:szCs w:val="24"/>
              </w:rPr>
              <w:t>作品制作者</w:t>
            </w:r>
          </w:p>
        </w:tc>
        <w:tc>
          <w:tcPr>
            <w:tcW w:w="1541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  <w:r w:rsidRPr="00E261CA">
              <w:rPr>
                <w:rFonts w:ascii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1541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  <w:r w:rsidRPr="00E261CA">
              <w:rPr>
                <w:rFonts w:ascii="宋体" w:hAnsi="宋体" w:hint="eastAsia"/>
                <w:sz w:val="24"/>
                <w:szCs w:val="24"/>
              </w:rPr>
              <w:t>指导教师</w:t>
            </w:r>
          </w:p>
        </w:tc>
      </w:tr>
      <w:tr w:rsidR="00E261CA" w:rsidRPr="00E261CA" w:rsidTr="00DC4462">
        <w:trPr>
          <w:trHeight w:val="567"/>
        </w:trPr>
        <w:tc>
          <w:tcPr>
            <w:tcW w:w="959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121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0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0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E261CA" w:rsidRPr="00E261CA" w:rsidTr="00DC4462">
        <w:trPr>
          <w:trHeight w:val="567"/>
        </w:trPr>
        <w:tc>
          <w:tcPr>
            <w:tcW w:w="959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121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0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0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E261CA" w:rsidRPr="00E261CA" w:rsidTr="00DC4462">
        <w:trPr>
          <w:trHeight w:val="567"/>
        </w:trPr>
        <w:tc>
          <w:tcPr>
            <w:tcW w:w="959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121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0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0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E261CA" w:rsidRPr="00E261CA" w:rsidTr="00DC4462">
        <w:trPr>
          <w:trHeight w:val="567"/>
        </w:trPr>
        <w:tc>
          <w:tcPr>
            <w:tcW w:w="959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121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0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0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E261CA" w:rsidRPr="00E261CA" w:rsidTr="00DC4462">
        <w:trPr>
          <w:trHeight w:val="567"/>
        </w:trPr>
        <w:tc>
          <w:tcPr>
            <w:tcW w:w="959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121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0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0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E261CA" w:rsidRPr="00E261CA" w:rsidTr="00DC4462">
        <w:trPr>
          <w:trHeight w:val="567"/>
        </w:trPr>
        <w:tc>
          <w:tcPr>
            <w:tcW w:w="959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121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0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0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E261CA" w:rsidRPr="00E261CA" w:rsidTr="00DC4462">
        <w:trPr>
          <w:trHeight w:val="567"/>
        </w:trPr>
        <w:tc>
          <w:tcPr>
            <w:tcW w:w="959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121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0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0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E261CA" w:rsidRPr="00E261CA" w:rsidTr="00DC4462">
        <w:trPr>
          <w:trHeight w:val="567"/>
        </w:trPr>
        <w:tc>
          <w:tcPr>
            <w:tcW w:w="959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121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0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0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E261CA" w:rsidRPr="00E261CA" w:rsidTr="00DC4462">
        <w:trPr>
          <w:trHeight w:val="567"/>
        </w:trPr>
        <w:tc>
          <w:tcPr>
            <w:tcW w:w="959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121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0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0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E261CA" w:rsidRPr="00E261CA" w:rsidTr="00DC4462">
        <w:trPr>
          <w:trHeight w:val="567"/>
        </w:trPr>
        <w:tc>
          <w:tcPr>
            <w:tcW w:w="959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121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0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0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E261CA" w:rsidRPr="00E261CA" w:rsidTr="00DC4462">
        <w:trPr>
          <w:trHeight w:val="567"/>
        </w:trPr>
        <w:tc>
          <w:tcPr>
            <w:tcW w:w="959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121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0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0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E261CA" w:rsidRPr="00E261CA" w:rsidTr="00DC4462">
        <w:trPr>
          <w:trHeight w:val="567"/>
        </w:trPr>
        <w:tc>
          <w:tcPr>
            <w:tcW w:w="959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121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0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0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:rsidR="00E261CA" w:rsidRPr="00E261CA" w:rsidRDefault="00E261CA" w:rsidP="00E261CA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</w:tbl>
    <w:p w:rsidR="00E261CA" w:rsidRPr="00E261CA" w:rsidRDefault="00E261CA" w:rsidP="00E261CA">
      <w:pPr>
        <w:jc w:val="center"/>
        <w:rPr>
          <w:rFonts w:ascii="宋体"/>
          <w:sz w:val="24"/>
          <w:szCs w:val="24"/>
        </w:rPr>
      </w:pPr>
    </w:p>
    <w:p w:rsidR="00E261CA" w:rsidRPr="00EE0D0F" w:rsidRDefault="00E261CA" w:rsidP="00E261CA">
      <w:pPr>
        <w:ind w:right="420"/>
        <w:rPr>
          <w:sz w:val="28"/>
          <w:szCs w:val="28"/>
        </w:rPr>
      </w:pPr>
      <w:r w:rsidRPr="00EE0D0F">
        <w:rPr>
          <w:rFonts w:hint="eastAsia"/>
          <w:sz w:val="28"/>
          <w:szCs w:val="28"/>
        </w:rPr>
        <w:t>注：此表于</w:t>
      </w:r>
      <w:smartTag w:uri="urn:schemas-microsoft-com:office:smarttags" w:element="chsdate">
        <w:smartTagPr>
          <w:attr w:name="Year" w:val="2016"/>
          <w:attr w:name="Month" w:val="4"/>
          <w:attr w:name="Day" w:val="30"/>
          <w:attr w:name="IsLunarDate" w:val="False"/>
          <w:attr w:name="IsROCDate" w:val="False"/>
        </w:smartTagPr>
        <w:r w:rsidRPr="00EE0D0F">
          <w:rPr>
            <w:sz w:val="28"/>
            <w:szCs w:val="28"/>
          </w:rPr>
          <w:t>4</w:t>
        </w:r>
        <w:r w:rsidRPr="00EE0D0F">
          <w:rPr>
            <w:rFonts w:hint="eastAsia"/>
            <w:sz w:val="28"/>
            <w:szCs w:val="28"/>
          </w:rPr>
          <w:t>月</w:t>
        </w:r>
        <w:r w:rsidRPr="00EE0D0F">
          <w:rPr>
            <w:sz w:val="28"/>
            <w:szCs w:val="28"/>
          </w:rPr>
          <w:t>30</w:t>
        </w:r>
        <w:r w:rsidRPr="00EE0D0F">
          <w:rPr>
            <w:rFonts w:hint="eastAsia"/>
            <w:sz w:val="28"/>
            <w:szCs w:val="28"/>
          </w:rPr>
          <w:t>日前</w:t>
        </w:r>
      </w:smartTag>
      <w:r>
        <w:rPr>
          <w:rFonts w:hint="eastAsia"/>
          <w:sz w:val="28"/>
          <w:szCs w:val="28"/>
        </w:rPr>
        <w:t>交专业系部</w:t>
      </w:r>
      <w:r w:rsidR="009329F6">
        <w:rPr>
          <w:rFonts w:hint="eastAsia"/>
          <w:sz w:val="28"/>
          <w:szCs w:val="28"/>
        </w:rPr>
        <w:t>团委张文叶</w:t>
      </w:r>
      <w:r w:rsidRPr="00EE0D0F">
        <w:rPr>
          <w:rFonts w:hint="eastAsia"/>
          <w:sz w:val="28"/>
          <w:szCs w:val="28"/>
        </w:rPr>
        <w:t>老师处。</w:t>
      </w:r>
    </w:p>
    <w:p w:rsidR="00E261CA" w:rsidRDefault="00E261CA">
      <w:pPr>
        <w:ind w:right="420"/>
        <w:rPr>
          <w:sz w:val="28"/>
          <w:szCs w:val="28"/>
        </w:rPr>
      </w:pPr>
    </w:p>
    <w:sectPr w:rsidR="00E261CA" w:rsidSect="009769C0">
      <w:pgSz w:w="11906" w:h="16838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77AE" w:rsidRDefault="00CF77AE" w:rsidP="00655483">
      <w:r>
        <w:separator/>
      </w:r>
    </w:p>
  </w:endnote>
  <w:endnote w:type="continuationSeparator" w:id="0">
    <w:p w:rsidR="00CF77AE" w:rsidRDefault="00CF77AE" w:rsidP="00655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77AE" w:rsidRDefault="00CF77AE" w:rsidP="00655483">
      <w:r>
        <w:separator/>
      </w:r>
    </w:p>
  </w:footnote>
  <w:footnote w:type="continuationSeparator" w:id="0">
    <w:p w:rsidR="00CF77AE" w:rsidRDefault="00CF77AE" w:rsidP="006554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82633"/>
    <w:multiLevelType w:val="multilevel"/>
    <w:tmpl w:val="1B682633"/>
    <w:lvl w:ilvl="0">
      <w:start w:val="1"/>
      <w:numFmt w:val="japaneseCounting"/>
      <w:lvlText w:val="%1．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655A032E"/>
    <w:multiLevelType w:val="multilevel"/>
    <w:tmpl w:val="655A032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7AC05D28"/>
    <w:multiLevelType w:val="multilevel"/>
    <w:tmpl w:val="7AC05D2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56956"/>
    <w:rsid w:val="00040833"/>
    <w:rsid w:val="000634F1"/>
    <w:rsid w:val="000762F5"/>
    <w:rsid w:val="00083577"/>
    <w:rsid w:val="000A3D06"/>
    <w:rsid w:val="00121ED5"/>
    <w:rsid w:val="001324FE"/>
    <w:rsid w:val="00167295"/>
    <w:rsid w:val="0018485E"/>
    <w:rsid w:val="00187CE9"/>
    <w:rsid w:val="00195025"/>
    <w:rsid w:val="001B2496"/>
    <w:rsid w:val="00224DFD"/>
    <w:rsid w:val="002B3B87"/>
    <w:rsid w:val="002C09A5"/>
    <w:rsid w:val="002D5FBF"/>
    <w:rsid w:val="002E6102"/>
    <w:rsid w:val="003547FC"/>
    <w:rsid w:val="0039500C"/>
    <w:rsid w:val="003A711C"/>
    <w:rsid w:val="003F6290"/>
    <w:rsid w:val="004160BB"/>
    <w:rsid w:val="00492262"/>
    <w:rsid w:val="004B5C39"/>
    <w:rsid w:val="004C46D9"/>
    <w:rsid w:val="004C66B1"/>
    <w:rsid w:val="004D461E"/>
    <w:rsid w:val="005569F6"/>
    <w:rsid w:val="005618A1"/>
    <w:rsid w:val="005723BD"/>
    <w:rsid w:val="006040B2"/>
    <w:rsid w:val="00635C56"/>
    <w:rsid w:val="00635EE4"/>
    <w:rsid w:val="00655483"/>
    <w:rsid w:val="00753A05"/>
    <w:rsid w:val="00756956"/>
    <w:rsid w:val="00783846"/>
    <w:rsid w:val="007E54CC"/>
    <w:rsid w:val="007E5C23"/>
    <w:rsid w:val="00833544"/>
    <w:rsid w:val="00851A78"/>
    <w:rsid w:val="00861796"/>
    <w:rsid w:val="00884C94"/>
    <w:rsid w:val="00890E9C"/>
    <w:rsid w:val="008C3F1E"/>
    <w:rsid w:val="008E71EB"/>
    <w:rsid w:val="00926F33"/>
    <w:rsid w:val="009329F6"/>
    <w:rsid w:val="00947859"/>
    <w:rsid w:val="0095217E"/>
    <w:rsid w:val="00953A1D"/>
    <w:rsid w:val="00966C52"/>
    <w:rsid w:val="009716E3"/>
    <w:rsid w:val="00975910"/>
    <w:rsid w:val="009769C0"/>
    <w:rsid w:val="00984FF0"/>
    <w:rsid w:val="00986F7E"/>
    <w:rsid w:val="00993669"/>
    <w:rsid w:val="009A08E4"/>
    <w:rsid w:val="009D6DE7"/>
    <w:rsid w:val="00A14DE1"/>
    <w:rsid w:val="00A404DE"/>
    <w:rsid w:val="00A438A9"/>
    <w:rsid w:val="00A52593"/>
    <w:rsid w:val="00A65C87"/>
    <w:rsid w:val="00AF141F"/>
    <w:rsid w:val="00AF354A"/>
    <w:rsid w:val="00B04A36"/>
    <w:rsid w:val="00B73661"/>
    <w:rsid w:val="00B754A3"/>
    <w:rsid w:val="00B80283"/>
    <w:rsid w:val="00B91E58"/>
    <w:rsid w:val="00BE1617"/>
    <w:rsid w:val="00C1148E"/>
    <w:rsid w:val="00CF77AE"/>
    <w:rsid w:val="00D31F4D"/>
    <w:rsid w:val="00D321AE"/>
    <w:rsid w:val="00D516A1"/>
    <w:rsid w:val="00D7128C"/>
    <w:rsid w:val="00DC37A7"/>
    <w:rsid w:val="00E16605"/>
    <w:rsid w:val="00E261CA"/>
    <w:rsid w:val="00E264B4"/>
    <w:rsid w:val="00E5506B"/>
    <w:rsid w:val="00E92BEA"/>
    <w:rsid w:val="00EE0D0F"/>
    <w:rsid w:val="00EF66DC"/>
    <w:rsid w:val="00F27EC8"/>
    <w:rsid w:val="00F35478"/>
    <w:rsid w:val="00F706A2"/>
    <w:rsid w:val="00FC7BEF"/>
    <w:rsid w:val="07713269"/>
    <w:rsid w:val="092560BA"/>
    <w:rsid w:val="1129690D"/>
    <w:rsid w:val="497F5FE4"/>
    <w:rsid w:val="75BA6B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46762758"/>
  <w15:docId w15:val="{C86C64DC-B548-4C5C-B655-55CFB373B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semiHidden="1"/>
    <w:lsdException w:name="footer" w:semiHidden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9C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uiPriority w:val="99"/>
    <w:semiHidden/>
    <w:rsid w:val="009769C0"/>
    <w:rPr>
      <w:b/>
      <w:bCs/>
    </w:rPr>
  </w:style>
  <w:style w:type="paragraph" w:styleId="a4">
    <w:name w:val="annotation text"/>
    <w:basedOn w:val="a"/>
    <w:link w:val="a6"/>
    <w:uiPriority w:val="99"/>
    <w:semiHidden/>
    <w:qFormat/>
    <w:rsid w:val="009769C0"/>
    <w:pPr>
      <w:jc w:val="left"/>
    </w:pPr>
  </w:style>
  <w:style w:type="paragraph" w:styleId="a7">
    <w:name w:val="Date"/>
    <w:basedOn w:val="a"/>
    <w:next w:val="a"/>
    <w:link w:val="a8"/>
    <w:uiPriority w:val="99"/>
    <w:semiHidden/>
    <w:rsid w:val="009769C0"/>
    <w:pPr>
      <w:ind w:leftChars="2500" w:left="100"/>
    </w:pPr>
  </w:style>
  <w:style w:type="paragraph" w:styleId="a9">
    <w:name w:val="Balloon Text"/>
    <w:basedOn w:val="a"/>
    <w:link w:val="aa"/>
    <w:uiPriority w:val="99"/>
    <w:semiHidden/>
    <w:qFormat/>
    <w:rsid w:val="009769C0"/>
    <w:rPr>
      <w:sz w:val="18"/>
      <w:szCs w:val="18"/>
    </w:rPr>
  </w:style>
  <w:style w:type="paragraph" w:styleId="ab">
    <w:name w:val="footer"/>
    <w:basedOn w:val="a"/>
    <w:link w:val="ac"/>
    <w:uiPriority w:val="99"/>
    <w:semiHidden/>
    <w:rsid w:val="009769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semiHidden/>
    <w:rsid w:val="009769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f">
    <w:name w:val="annotation reference"/>
    <w:basedOn w:val="a0"/>
    <w:uiPriority w:val="99"/>
    <w:semiHidden/>
    <w:qFormat/>
    <w:rsid w:val="009769C0"/>
    <w:rPr>
      <w:rFonts w:cs="Times New Roman"/>
      <w:sz w:val="21"/>
    </w:rPr>
  </w:style>
  <w:style w:type="table" w:styleId="af0">
    <w:name w:val="Table Grid"/>
    <w:basedOn w:val="a1"/>
    <w:uiPriority w:val="99"/>
    <w:qFormat/>
    <w:rsid w:val="009769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e">
    <w:name w:val="页眉 字符"/>
    <w:basedOn w:val="a0"/>
    <w:link w:val="ad"/>
    <w:uiPriority w:val="99"/>
    <w:semiHidden/>
    <w:locked/>
    <w:rsid w:val="009769C0"/>
    <w:rPr>
      <w:sz w:val="18"/>
    </w:rPr>
  </w:style>
  <w:style w:type="character" w:customStyle="1" w:styleId="ac">
    <w:name w:val="页脚 字符"/>
    <w:basedOn w:val="a0"/>
    <w:link w:val="ab"/>
    <w:uiPriority w:val="99"/>
    <w:semiHidden/>
    <w:locked/>
    <w:rsid w:val="009769C0"/>
    <w:rPr>
      <w:sz w:val="18"/>
    </w:rPr>
  </w:style>
  <w:style w:type="paragraph" w:styleId="af1">
    <w:name w:val="List Paragraph"/>
    <w:basedOn w:val="a"/>
    <w:uiPriority w:val="99"/>
    <w:qFormat/>
    <w:rsid w:val="009769C0"/>
    <w:pPr>
      <w:ind w:firstLineChars="200" w:firstLine="420"/>
    </w:pPr>
  </w:style>
  <w:style w:type="character" w:customStyle="1" w:styleId="a8">
    <w:name w:val="日期 字符"/>
    <w:basedOn w:val="a0"/>
    <w:link w:val="a7"/>
    <w:uiPriority w:val="99"/>
    <w:semiHidden/>
    <w:locked/>
    <w:rsid w:val="009769C0"/>
  </w:style>
  <w:style w:type="character" w:customStyle="1" w:styleId="a6">
    <w:name w:val="批注文字 字符"/>
    <w:basedOn w:val="a0"/>
    <w:link w:val="a4"/>
    <w:uiPriority w:val="99"/>
    <w:semiHidden/>
    <w:qFormat/>
    <w:locked/>
    <w:rsid w:val="009769C0"/>
    <w:rPr>
      <w:rFonts w:cs="Times New Roman"/>
    </w:rPr>
  </w:style>
  <w:style w:type="character" w:customStyle="1" w:styleId="a5">
    <w:name w:val="批注主题 字符"/>
    <w:basedOn w:val="a6"/>
    <w:link w:val="a3"/>
    <w:uiPriority w:val="99"/>
    <w:semiHidden/>
    <w:qFormat/>
    <w:locked/>
    <w:rsid w:val="009769C0"/>
    <w:rPr>
      <w:rFonts w:cs="Times New Roman"/>
      <w:b/>
    </w:rPr>
  </w:style>
  <w:style w:type="character" w:customStyle="1" w:styleId="aa">
    <w:name w:val="批注框文本 字符"/>
    <w:basedOn w:val="a0"/>
    <w:link w:val="a9"/>
    <w:uiPriority w:val="99"/>
    <w:semiHidden/>
    <w:qFormat/>
    <w:locked/>
    <w:rsid w:val="009769C0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384</Words>
  <Characters>2194</Characters>
  <Application>Microsoft Office Word</Application>
  <DocSecurity>0</DocSecurity>
  <Lines>18</Lines>
  <Paragraphs>5</Paragraphs>
  <ScaleCrop>false</ScaleCrop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关于举办首届2016年“珐琅杯”学生创意作品</dc:title>
  <dc:creator>lenovo</dc:creator>
  <cp:lastModifiedBy>zwy</cp:lastModifiedBy>
  <cp:revision>22</cp:revision>
  <dcterms:created xsi:type="dcterms:W3CDTF">2016-04-01T08:35:00Z</dcterms:created>
  <dcterms:modified xsi:type="dcterms:W3CDTF">2019-04-22T03:01:00Z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