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常州市高级职业技术学校</w:t>
      </w:r>
    </w:p>
    <w:p>
      <w:pPr>
        <w:spacing w:line="520" w:lineRule="exact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安全工作月报表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>9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月份安全工作月报表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373"/>
        <w:gridCol w:w="1888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23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u w:val="none"/>
                <w:lang w:eastAsia="zh-CN"/>
              </w:rPr>
              <w:t>机械工程学院</w:t>
            </w:r>
          </w:p>
        </w:tc>
        <w:tc>
          <w:tcPr>
            <w:tcW w:w="188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填报时间</w:t>
            </w:r>
          </w:p>
        </w:tc>
        <w:tc>
          <w:tcPr>
            <w:tcW w:w="2364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20200930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组织体系及制度完善更新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完善安全工作小组组织机构人员</w:t>
            </w:r>
          </w:p>
          <w:p>
            <w:pPr>
              <w:spacing w:line="520" w:lineRule="exact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完善安全制度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开展安全教育及安全会议基本情况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1.9月6日，新生开学安全教育</w:t>
            </w:r>
          </w:p>
          <w:p>
            <w:pPr>
              <w:spacing w:line="520" w:lineRule="exact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2.9月7号，学院安检小组会议、疫情防控消杀会议</w:t>
            </w:r>
          </w:p>
          <w:p>
            <w:pPr>
              <w:spacing w:line="520" w:lineRule="exac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3.9月11日，全体学生安全教育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安全工作检查情况（次数、人员、地点、部位、发出隐患情况）及隐患整改情况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/>
                <w:sz w:val="28"/>
                <w:szCs w:val="28"/>
              </w:rPr>
              <w:t>综治安全检查：1次、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</w:rPr>
              <w:t>人、</w:t>
            </w:r>
            <w:r>
              <w:rPr>
                <w:rFonts w:hint="eastAsia"/>
                <w:sz w:val="28"/>
                <w:szCs w:val="28"/>
                <w:lang w:eastAsia="zh-CN"/>
              </w:rPr>
              <w:t>学院辖区；</w:t>
            </w:r>
          </w:p>
          <w:p>
            <w:pPr>
              <w:spacing w:line="520" w:lineRule="exac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/>
                <w:sz w:val="28"/>
                <w:szCs w:val="28"/>
                <w:lang w:eastAsia="zh-CN"/>
              </w:rPr>
              <w:t>注校企业安全检查：</w:t>
            </w:r>
            <w:r>
              <w:rPr>
                <w:rFonts w:hint="eastAsia"/>
                <w:sz w:val="28"/>
                <w:szCs w:val="28"/>
              </w:rPr>
              <w:t>1次、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人</w:t>
            </w:r>
            <w:r>
              <w:rPr>
                <w:rFonts w:hint="eastAsia"/>
                <w:sz w:val="28"/>
                <w:szCs w:val="28"/>
                <w:lang w:eastAsia="zh-CN"/>
              </w:rPr>
              <w:t>；</w:t>
            </w:r>
          </w:p>
          <w:p>
            <w:pPr>
              <w:spacing w:line="520" w:lineRule="exact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/>
                <w:sz w:val="28"/>
                <w:szCs w:val="28"/>
              </w:rPr>
              <w:t>消防专项检查：1次、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人、</w:t>
            </w:r>
            <w:r>
              <w:rPr>
                <w:rFonts w:hint="eastAsia"/>
                <w:sz w:val="28"/>
                <w:szCs w:val="28"/>
                <w:lang w:eastAsia="zh-CN"/>
              </w:rPr>
              <w:t>消防器材；</w:t>
            </w:r>
          </w:p>
          <w:p>
            <w:pPr>
              <w:spacing w:line="52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/>
                <w:sz w:val="28"/>
                <w:szCs w:val="28"/>
              </w:rPr>
              <w:t>国庆安全检查：1次、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人、</w:t>
            </w:r>
            <w:r>
              <w:rPr>
                <w:rFonts w:hint="eastAsia"/>
                <w:sz w:val="28"/>
                <w:szCs w:val="28"/>
                <w:lang w:eastAsia="zh-CN"/>
              </w:rPr>
              <w:t>学院辖区；</w:t>
            </w:r>
          </w:p>
          <w:p>
            <w:pPr>
              <w:spacing w:line="520" w:lineRule="exac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5.9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  <w:lang w:val="en-US" w:eastAsia="zh-CN"/>
              </w:rPr>
              <w:t>月26日，22号楼楼顶水箱球阀失灵，向外溢水，渗水到宿舍，已安排维修；</w:t>
            </w: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安全工作重要事件（含各类事故、传染病疫情、意外伤害以及其他事件）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1.9月5日上午，新生班级疫情防控消杀、测温培训；      </w:t>
            </w:r>
          </w:p>
          <w:p>
            <w:pPr>
              <w:spacing w:line="520" w:lineRule="exact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2.9月27日中午，新生疏散演练；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教职工日报；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20251班级学生多发性感冒，19211班3位学生感冒；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不稳定因素排查处理情况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废冷却液尚未处理</w:t>
            </w:r>
          </w:p>
        </w:tc>
      </w:tr>
    </w:tbl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特色创新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部门负责人签字：                    填报人签字：</w:t>
      </w:r>
    </w:p>
    <w:sectPr>
      <w:pgSz w:w="11906" w:h="16838"/>
      <w:pgMar w:top="1304" w:right="1531" w:bottom="130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D6C159"/>
    <w:multiLevelType w:val="singleLevel"/>
    <w:tmpl w:val="F1D6C159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07"/>
    <w:rsid w:val="0053305E"/>
    <w:rsid w:val="00626407"/>
    <w:rsid w:val="006A4FEB"/>
    <w:rsid w:val="00ED3107"/>
    <w:rsid w:val="015E7A85"/>
    <w:rsid w:val="119B018D"/>
    <w:rsid w:val="19C70B1D"/>
    <w:rsid w:val="2A6A6980"/>
    <w:rsid w:val="388E6C9C"/>
    <w:rsid w:val="3A72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Concise</Company>
  <Pages>1</Pages>
  <Words>32</Words>
  <Characters>184</Characters>
  <Lines>1</Lines>
  <Paragraphs>1</Paragraphs>
  <TotalTime>73</TotalTime>
  <ScaleCrop>false</ScaleCrop>
  <LinksUpToDate>false</LinksUpToDate>
  <CharactersWithSpaces>215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2020-09-25T05:32:00Z</dcterms:created>
  <dc:creator>Concise</dc:creator>
  <cp:lastModifiedBy>wx5151</cp:lastModifiedBy>
  <cp:lastPrinted>2020-09-28T08:05:31Z</cp:lastPrinted>
  <dcterms:modified xsi:type="dcterms:W3CDTF">2020-09-28T08:06:55Z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