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6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暑期安全教育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防溺水安全教育；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2021年安全生产大排查。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  <w:lang w:eastAsia="zh-CN"/>
              </w:rPr>
              <w:t>校舍</w:t>
            </w:r>
            <w:r>
              <w:rPr>
                <w:rFonts w:hint="eastAsia"/>
                <w:sz w:val="28"/>
                <w:szCs w:val="28"/>
              </w:rPr>
              <w:t>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  <w:lang w:eastAsia="zh-CN"/>
              </w:rPr>
              <w:t>安全</w:t>
            </w:r>
            <w:r>
              <w:rPr>
                <w:rFonts w:hint="eastAsia"/>
                <w:sz w:val="28"/>
                <w:szCs w:val="28"/>
              </w:rPr>
              <w:t>专项检查：1次、3人；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737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03306ADF"/>
    <w:rsid w:val="06C4102B"/>
    <w:rsid w:val="119B018D"/>
    <w:rsid w:val="12495A86"/>
    <w:rsid w:val="19C70B1D"/>
    <w:rsid w:val="257D0FAE"/>
    <w:rsid w:val="27C05161"/>
    <w:rsid w:val="2A6A6980"/>
    <w:rsid w:val="2AA5526D"/>
    <w:rsid w:val="388E6C9C"/>
    <w:rsid w:val="3A7221E5"/>
    <w:rsid w:val="3FB9129D"/>
    <w:rsid w:val="4FB06DC7"/>
    <w:rsid w:val="53BA0BAC"/>
    <w:rsid w:val="60B55A8D"/>
    <w:rsid w:val="61EF68DA"/>
    <w:rsid w:val="67E07B77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27</TotalTime>
  <ScaleCrop>false</ScaleCrop>
  <LinksUpToDate>false</LinksUpToDate>
  <CharactersWithSpaces>374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2021-06-30T02:50:01Z</cp:lastPrinted>
  <dcterms:modified xsi:type="dcterms:W3CDTF">2021-06-30T02:50:43Z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7C3B18DAE4544880B53D951535322A9C</vt:lpwstr>
  </property>
</Properties>
</file>